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3" w:type="dxa"/>
        <w:tblInd w:w="-142" w:type="dxa"/>
        <w:tblLayout w:type="autofit"/>
        <w:tblCellMar>
          <w:top w:w="0" w:type="dxa"/>
          <w:left w:w="108" w:type="dxa"/>
          <w:bottom w:w="0" w:type="dxa"/>
          <w:right w:w="108" w:type="dxa"/>
        </w:tblCellMar>
      </w:tblPr>
      <w:tblGrid>
        <w:gridCol w:w="1384"/>
        <w:gridCol w:w="9179"/>
      </w:tblGrid>
      <w:tr w14:paraId="31AC9870">
        <w:tblPrEx>
          <w:tblCellMar>
            <w:top w:w="0" w:type="dxa"/>
            <w:left w:w="108" w:type="dxa"/>
            <w:bottom w:w="0" w:type="dxa"/>
            <w:right w:w="108" w:type="dxa"/>
          </w:tblCellMar>
        </w:tblPrEx>
        <w:tc>
          <w:tcPr>
            <w:tcW w:w="1384" w:type="dxa"/>
          </w:tcPr>
          <w:p w14:paraId="292BDE36">
            <w:pPr>
              <w:spacing w:before="240"/>
              <w:jc w:val="center"/>
            </w:pPr>
            <w:r>
              <w:rPr>
                <w:b/>
                <w:sz w:val="28"/>
                <w:szCs w:val="28"/>
              </w:rPr>
              <w:drawing>
                <wp:inline distT="0" distB="0" distL="0" distR="0">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7122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8650" cy="603250"/>
                          </a:xfrm>
                          <a:prstGeom prst="rect">
                            <a:avLst/>
                          </a:prstGeom>
                          <a:noFill/>
                          <a:ln>
                            <a:noFill/>
                          </a:ln>
                        </pic:spPr>
                      </pic:pic>
                    </a:graphicData>
                  </a:graphic>
                </wp:inline>
              </w:drawing>
            </w:r>
          </w:p>
        </w:tc>
        <w:tc>
          <w:tcPr>
            <w:tcW w:w="9179" w:type="dxa"/>
            <w:tcBorders>
              <w:bottom w:val="thinThickMediumGap" w:color="000000" w:sz="18" w:space="0"/>
            </w:tcBorders>
          </w:tcPr>
          <w:p w14:paraId="12F8942A">
            <w:pPr>
              <w:tabs>
                <w:tab w:val="left" w:pos="8397"/>
              </w:tabs>
              <w:jc w:val="center"/>
              <w:rPr>
                <w:sz w:val="16"/>
                <w:szCs w:val="16"/>
              </w:rPr>
            </w:pPr>
          </w:p>
          <w:p w14:paraId="1805A58D">
            <w:pPr>
              <w:tabs>
                <w:tab w:val="left" w:pos="8397"/>
              </w:tabs>
              <w:jc w:val="center"/>
              <w:rPr>
                <w:rFonts w:hint="default"/>
                <w:sz w:val="8"/>
                <w:szCs w:val="8"/>
                <w:lang w:val="ru-RU"/>
              </w:rPr>
            </w:pPr>
            <w:r>
              <w:rPr>
                <w:b/>
              </w:rPr>
              <w:t xml:space="preserve">РЕГИОНАЛЬНОЕ ОТДЕЛЕНИЕ СОЦИАЛИСТИЧЕСКОЙ ПОЛИТИЧЕСКОЙ ПАРТИИ СПРАВЕДЛИВАЯ РОССИЯ </w:t>
            </w:r>
            <w:r>
              <w:rPr>
                <w:b/>
                <w:highlight w:val="none"/>
              </w:rPr>
              <w:t xml:space="preserve">В </w:t>
            </w:r>
            <w:r>
              <w:rPr>
                <w:rFonts w:hint="default"/>
                <w:b/>
                <w:highlight w:val="none"/>
              </w:rPr>
              <w:t>КАРАЧАЕВО-ЧЕРКЕССК</w:t>
            </w:r>
            <w:r>
              <w:rPr>
                <w:rFonts w:hint="default"/>
                <w:b/>
                <w:highlight w:val="none"/>
                <w:lang w:val="ru-RU"/>
              </w:rPr>
              <w:t>ОЙ</w:t>
            </w:r>
            <w:r>
              <w:rPr>
                <w:rFonts w:hint="default"/>
                <w:b/>
                <w:highlight w:val="none"/>
              </w:rPr>
              <w:t xml:space="preserve"> РЕСПУБЛИК</w:t>
            </w:r>
            <w:r>
              <w:rPr>
                <w:rFonts w:hint="default"/>
                <w:b/>
                <w:highlight w:val="none"/>
                <w:lang w:val="ru-RU"/>
              </w:rPr>
              <w:t>Е</w:t>
            </w:r>
          </w:p>
          <w:p w14:paraId="2BACCFF7">
            <w:pPr>
              <w:tabs>
                <w:tab w:val="left" w:pos="8397"/>
              </w:tabs>
              <w:jc w:val="center"/>
              <w:rPr>
                <w:b/>
                <w:sz w:val="16"/>
                <w:szCs w:val="16"/>
              </w:rPr>
            </w:pPr>
            <w:r>
              <w:rPr>
                <w:b/>
                <w:sz w:val="16"/>
                <w:szCs w:val="16"/>
              </w:rPr>
              <w:t xml:space="preserve">(РЕГИОНАЛЬНОЕ ОТДЕЛЕНИЕ ПАРТИИ СПРАВЕДЛИВАЯ РОССИЯ В </w:t>
            </w:r>
            <w:r>
              <w:rPr>
                <w:rFonts w:hint="default"/>
                <w:b/>
                <w:sz w:val="16"/>
                <w:szCs w:val="16"/>
              </w:rPr>
              <w:t>КАРАЧАЕВО-ЧЕРКЕССК</w:t>
            </w:r>
            <w:r>
              <w:rPr>
                <w:rFonts w:hint="default"/>
                <w:b/>
                <w:sz w:val="16"/>
                <w:szCs w:val="16"/>
                <w:lang w:val="ru-RU"/>
              </w:rPr>
              <w:t>ОЙ</w:t>
            </w:r>
            <w:r>
              <w:rPr>
                <w:rFonts w:hint="default"/>
                <w:b/>
                <w:sz w:val="16"/>
                <w:szCs w:val="16"/>
              </w:rPr>
              <w:t xml:space="preserve"> РЕСПУБЛИК</w:t>
            </w:r>
            <w:r>
              <w:rPr>
                <w:rFonts w:hint="default"/>
                <w:b/>
                <w:sz w:val="16"/>
                <w:szCs w:val="16"/>
                <w:lang w:val="ru-RU"/>
              </w:rPr>
              <w:t>Е</w:t>
            </w:r>
            <w:r>
              <w:rPr>
                <w:b/>
                <w:sz w:val="16"/>
                <w:szCs w:val="16"/>
              </w:rPr>
              <w:t>)</w:t>
            </w:r>
          </w:p>
          <w:p w14:paraId="1FB303FC">
            <w:pPr>
              <w:tabs>
                <w:tab w:val="left" w:pos="8397"/>
              </w:tabs>
              <w:jc w:val="center"/>
              <w:rPr>
                <w:b/>
                <w:sz w:val="8"/>
                <w:szCs w:val="8"/>
              </w:rPr>
            </w:pPr>
          </w:p>
        </w:tc>
      </w:tr>
      <w:tr w14:paraId="3EE23DE7">
        <w:tblPrEx>
          <w:tblCellMar>
            <w:top w:w="0" w:type="dxa"/>
            <w:left w:w="108" w:type="dxa"/>
            <w:bottom w:w="0" w:type="dxa"/>
            <w:right w:w="108" w:type="dxa"/>
          </w:tblCellMar>
        </w:tblPrEx>
        <w:trPr>
          <w:gridBefore w:val="1"/>
          <w:wBefore w:w="1384" w:type="dxa"/>
          <w:trHeight w:val="557" w:hRule="atLeast"/>
        </w:trPr>
        <w:tc>
          <w:tcPr>
            <w:tcW w:w="9179" w:type="dxa"/>
            <w:tcBorders>
              <w:top w:val="thinThickMediumGap" w:color="000000" w:sz="18" w:space="0"/>
            </w:tcBorders>
          </w:tcPr>
          <w:p w14:paraId="4560DBE0">
            <w:pPr>
              <w:jc w:val="center"/>
              <w:rPr>
                <w:i/>
                <w:sz w:val="4"/>
                <w:szCs w:val="4"/>
              </w:rPr>
            </w:pPr>
          </w:p>
          <w:p w14:paraId="463BBE27">
            <w:pPr>
              <w:jc w:val="center"/>
              <w:rPr>
                <w:rFonts w:hint="default"/>
                <w:i/>
                <w:sz w:val="16"/>
                <w:szCs w:val="16"/>
                <w:highlight w:val="cyan"/>
              </w:rPr>
            </w:pPr>
            <w:r>
              <w:rPr>
                <w:rFonts w:hint="default"/>
                <w:i/>
                <w:sz w:val="16"/>
                <w:szCs w:val="16"/>
                <w:highlight w:val="none"/>
              </w:rPr>
              <w:t>369009,</w:t>
            </w:r>
            <w:r>
              <w:rPr>
                <w:rFonts w:hint="default"/>
                <w:i/>
                <w:sz w:val="16"/>
                <w:szCs w:val="16"/>
                <w:highlight w:val="none"/>
                <w:lang w:val="ru-RU"/>
              </w:rPr>
              <w:t xml:space="preserve"> </w:t>
            </w:r>
            <w:r>
              <w:rPr>
                <w:rFonts w:hint="default"/>
                <w:i/>
                <w:sz w:val="16"/>
                <w:szCs w:val="16"/>
                <w:highlight w:val="none"/>
              </w:rPr>
              <w:t>КАРАЧАЕВО-ЧЕРКЕССКАЯ РЕСПУБЛИКА,</w:t>
            </w:r>
            <w:r>
              <w:rPr>
                <w:rFonts w:hint="default"/>
                <w:i/>
                <w:sz w:val="16"/>
                <w:szCs w:val="16"/>
                <w:highlight w:val="none"/>
                <w:lang w:val="ru-RU"/>
              </w:rPr>
              <w:t xml:space="preserve"> </w:t>
            </w:r>
            <w:r>
              <w:rPr>
                <w:rFonts w:hint="default"/>
                <w:i/>
                <w:sz w:val="16"/>
                <w:szCs w:val="16"/>
                <w:highlight w:val="none"/>
              </w:rPr>
              <w:t>Г.О. ЧЕРКЕССКИЙ,</w:t>
            </w:r>
            <w:r>
              <w:rPr>
                <w:rFonts w:hint="default"/>
                <w:i/>
                <w:sz w:val="16"/>
                <w:szCs w:val="16"/>
                <w:highlight w:val="none"/>
                <w:lang w:val="ru-RU"/>
              </w:rPr>
              <w:t xml:space="preserve"> </w:t>
            </w:r>
            <w:r>
              <w:rPr>
                <w:rFonts w:hint="default"/>
                <w:i/>
                <w:sz w:val="16"/>
                <w:szCs w:val="16"/>
                <w:highlight w:val="none"/>
              </w:rPr>
              <w:t>Г ЧЕРКЕССК,УЛ СВОБОДЫ,Д. 62</w:t>
            </w:r>
          </w:p>
          <w:p w14:paraId="2FDFFC63">
            <w:pPr>
              <w:jc w:val="center"/>
              <w:rPr>
                <w:i/>
                <w:sz w:val="16"/>
                <w:szCs w:val="16"/>
                <w:lang w:val="en-US"/>
              </w:rPr>
            </w:pPr>
            <w:r>
              <w:rPr>
                <w:i/>
                <w:sz w:val="16"/>
                <w:szCs w:val="16"/>
                <w:highlight w:val="none"/>
              </w:rPr>
              <w:t>тел</w:t>
            </w:r>
            <w:r>
              <w:rPr>
                <w:i/>
                <w:sz w:val="16"/>
                <w:szCs w:val="16"/>
                <w:highlight w:val="none"/>
                <w:lang w:val="en-US"/>
              </w:rPr>
              <w:t xml:space="preserve">: </w:t>
            </w:r>
            <w:r>
              <w:rPr>
                <w:rFonts w:hint="default"/>
                <w:i/>
                <w:sz w:val="16"/>
                <w:szCs w:val="16"/>
                <w:highlight w:val="none"/>
                <w:lang w:val="en-US"/>
              </w:rPr>
              <w:t xml:space="preserve"> 8-928-361-19-99</w:t>
            </w:r>
            <w:r>
              <w:rPr>
                <w:i/>
                <w:sz w:val="16"/>
                <w:szCs w:val="16"/>
                <w:highlight w:val="none"/>
                <w:lang w:val="en-US"/>
              </w:rPr>
              <w:t>, h</w:t>
            </w:r>
            <w:r>
              <w:rPr>
                <w:rFonts w:hint="default"/>
                <w:i/>
                <w:sz w:val="16"/>
                <w:szCs w:val="16"/>
                <w:highlight w:val="none"/>
                <w:lang w:val="en-US"/>
              </w:rPr>
              <w:t>https://kchr.spravedlivo.ru/</w:t>
            </w:r>
            <w:r>
              <w:rPr>
                <w:i/>
                <w:sz w:val="16"/>
                <w:szCs w:val="16"/>
                <w:highlight w:val="none"/>
                <w:lang w:val="en-US"/>
              </w:rPr>
              <w:t xml:space="preserve">, e-mail: </w:t>
            </w:r>
            <w:r>
              <w:rPr>
                <w:rFonts w:hint="default"/>
                <w:i/>
                <w:sz w:val="16"/>
                <w:szCs w:val="16"/>
                <w:highlight w:val="none"/>
                <w:lang w:val="en-US"/>
              </w:rPr>
              <w:t>kchr.ro@spravedlivo.ru</w:t>
            </w:r>
          </w:p>
        </w:tc>
      </w:tr>
    </w:tbl>
    <w:p w14:paraId="77F3D035">
      <w:pPr>
        <w:ind w:left="180" w:right="-1"/>
        <w:contextualSpacing/>
        <w:rPr>
          <w:rFonts w:ascii="Georgia" w:hAnsi="Georgia"/>
          <w:i/>
          <w:sz w:val="20"/>
          <w:szCs w:val="20"/>
          <w:lang w:val="en-US"/>
        </w:rPr>
      </w:pPr>
    </w:p>
    <w:p w14:paraId="5F876FB2">
      <w:pPr>
        <w:ind w:left="180" w:right="-1"/>
        <w:contextualSpacing/>
        <w:rPr>
          <w:rFonts w:ascii="Georgia" w:hAnsi="Georgia"/>
          <w:i/>
          <w:szCs w:val="26"/>
        </w:rPr>
      </w:pPr>
      <w:r>
        <w:rPr>
          <w:rFonts w:ascii="Georgia" w:hAnsi="Georgia"/>
          <w:i/>
          <w:szCs w:val="26"/>
        </w:rPr>
        <w:t>10 ноября 2025 г.</w:t>
      </w:r>
    </w:p>
    <w:p w14:paraId="29ED4A65">
      <w:pPr>
        <w:pStyle w:val="11"/>
        <w:ind w:right="-1"/>
        <w:contextualSpacing/>
        <w:jc w:val="center"/>
        <w:rPr>
          <w:rFonts w:ascii="Times New Roman" w:hAnsi="Times New Roman"/>
          <w:b/>
          <w:bCs/>
          <w:sz w:val="26"/>
          <w:szCs w:val="26"/>
        </w:rPr>
      </w:pPr>
    </w:p>
    <w:p w14:paraId="0F4BBE9D">
      <w:pPr>
        <w:pStyle w:val="11"/>
        <w:ind w:right="-1"/>
        <w:contextualSpacing/>
        <w:jc w:val="center"/>
        <w:rPr>
          <w:rFonts w:ascii="Times New Roman" w:hAnsi="Times New Roman"/>
          <w:b/>
          <w:bCs/>
          <w:sz w:val="26"/>
          <w:szCs w:val="26"/>
        </w:rPr>
      </w:pPr>
      <w:r>
        <w:rPr>
          <w:rFonts w:ascii="Times New Roman" w:hAnsi="Times New Roman"/>
          <w:b/>
          <w:bCs/>
          <w:sz w:val="26"/>
          <w:szCs w:val="26"/>
        </w:rPr>
        <w:t>Политика</w:t>
      </w:r>
    </w:p>
    <w:p w14:paraId="67DC502B">
      <w:pPr>
        <w:pStyle w:val="11"/>
        <w:ind w:right="-1"/>
        <w:contextualSpacing/>
        <w:jc w:val="center"/>
        <w:rPr>
          <w:rFonts w:ascii="Times New Roman" w:hAnsi="Times New Roman"/>
          <w:b/>
          <w:bCs/>
          <w:sz w:val="26"/>
          <w:szCs w:val="26"/>
        </w:rPr>
      </w:pPr>
      <w:r>
        <w:rPr>
          <w:rFonts w:ascii="Times New Roman" w:hAnsi="Times New Roman"/>
          <w:b/>
          <w:bCs/>
          <w:sz w:val="26"/>
          <w:szCs w:val="26"/>
        </w:rPr>
        <w:t xml:space="preserve">в отношении обработки персональных данных </w:t>
      </w:r>
    </w:p>
    <w:p w14:paraId="09FC783C">
      <w:pPr>
        <w:pStyle w:val="11"/>
        <w:ind w:right="-1"/>
        <w:contextualSpacing/>
        <w:jc w:val="both"/>
        <w:rPr>
          <w:rFonts w:ascii="Times New Roman" w:hAnsi="Times New Roman"/>
          <w:sz w:val="26"/>
          <w:szCs w:val="26"/>
        </w:rPr>
      </w:pPr>
    </w:p>
    <w:p w14:paraId="359D5DE1">
      <w:pPr>
        <w:pStyle w:val="11"/>
        <w:ind w:right="-1"/>
        <w:contextualSpacing/>
        <w:jc w:val="center"/>
        <w:rPr>
          <w:rFonts w:ascii="Times New Roman" w:hAnsi="Times New Roman"/>
          <w:sz w:val="26"/>
          <w:szCs w:val="26"/>
        </w:rPr>
      </w:pPr>
      <w:r>
        <w:rPr>
          <w:rFonts w:ascii="Times New Roman" w:hAnsi="Times New Roman"/>
          <w:sz w:val="26"/>
          <w:szCs w:val="26"/>
        </w:rPr>
        <w:t>1. Общие положения</w:t>
      </w:r>
    </w:p>
    <w:p w14:paraId="71275089">
      <w:pPr>
        <w:pStyle w:val="11"/>
        <w:ind w:right="-1"/>
        <w:contextualSpacing/>
        <w:jc w:val="both"/>
        <w:rPr>
          <w:rFonts w:ascii="Times New Roman" w:hAnsi="Times New Roman"/>
          <w:sz w:val="26"/>
          <w:szCs w:val="26"/>
        </w:rPr>
      </w:pPr>
    </w:p>
    <w:p w14:paraId="0C4982C5">
      <w:pPr>
        <w:pStyle w:val="11"/>
        <w:ind w:right="-1" w:firstLine="567"/>
        <w:contextualSpacing/>
        <w:jc w:val="both"/>
        <w:rPr>
          <w:rFonts w:ascii="Times New Roman" w:hAnsi="Times New Roman"/>
          <w:sz w:val="26"/>
          <w:szCs w:val="26"/>
        </w:rPr>
      </w:pPr>
      <w:r>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r>
        <w:fldChar w:fldCharType="begin"/>
      </w:r>
      <w:r>
        <w:instrText xml:space="preserve"> HYPERLINK "consultantplus://offline/ref=A40EB56B7EB51568E21F764F226D0562DB667D60FFA57FEAA1871CB8FB5FE7275ECA7441F9B5D0DFCDBC5701CD7ECDBF7E05687755265311M5GAI" \h </w:instrText>
      </w:r>
      <w:r>
        <w:fldChar w:fldCharType="separate"/>
      </w:r>
      <w:r>
        <w:rPr>
          <w:rFonts w:ascii="Times New Roman" w:hAnsi="Times New Roman"/>
          <w:sz w:val="26"/>
          <w:szCs w:val="26"/>
        </w:rPr>
        <w:t>п. 2 ч. 1 ст. 18.1</w:t>
      </w:r>
      <w:r>
        <w:rPr>
          <w:rFonts w:ascii="Times New Roman" w:hAnsi="Times New Roman"/>
          <w:sz w:val="26"/>
          <w:szCs w:val="26"/>
        </w:rPr>
        <w:fldChar w:fldCharType="end"/>
      </w:r>
      <w:r>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pPr>
        <w:pStyle w:val="11"/>
        <w:ind w:right="-1" w:firstLine="567"/>
        <w:contextualSpacing/>
        <w:jc w:val="both"/>
        <w:rPr>
          <w:rFonts w:ascii="Times New Roman" w:hAnsi="Times New Roman"/>
          <w:sz w:val="26"/>
          <w:szCs w:val="26"/>
        </w:rPr>
      </w:pPr>
      <w:r>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Pr>
          <w:rFonts w:ascii="Times New Roman" w:hAnsi="Times New Roman"/>
          <w:sz w:val="26"/>
          <w:szCs w:val="26"/>
        </w:rPr>
        <w:t xml:space="preserve">региональное отделение Партии </w:t>
      </w:r>
      <w:r>
        <w:rPr>
          <w:rFonts w:ascii="Times New Roman" w:hAnsi="Times New Roman"/>
          <w:b/>
          <w:sz w:val="26"/>
          <w:szCs w:val="26"/>
        </w:rPr>
        <w:t xml:space="preserve">СПРАВЕДЛИВАЯ РОССИЯ </w:t>
      </w:r>
      <w:bookmarkEnd w:id="0"/>
      <w:r>
        <w:rPr>
          <w:rFonts w:ascii="Times New Roman" w:hAnsi="Times New Roman"/>
          <w:sz w:val="26"/>
          <w:szCs w:val="26"/>
          <w:highlight w:val="none"/>
        </w:rPr>
        <w:t>в</w:t>
      </w:r>
      <w:r>
        <w:rPr>
          <w:rFonts w:hint="default" w:ascii="Times New Roman" w:hAnsi="Times New Roman" w:eastAsia="Calibri"/>
          <w:sz w:val="26"/>
          <w:szCs w:val="26"/>
        </w:rPr>
        <w:t xml:space="preserve"> </w:t>
      </w:r>
      <w:r>
        <w:rPr>
          <w:rFonts w:hint="default" w:ascii="Times New Roman" w:hAnsi="Times New Roman" w:eastAsia="Calibri"/>
          <w:sz w:val="26"/>
          <w:szCs w:val="26"/>
          <w:lang w:val="ru-RU"/>
        </w:rPr>
        <w:t>К</w:t>
      </w:r>
      <w:r>
        <w:rPr>
          <w:rFonts w:hint="default" w:ascii="Times New Roman" w:hAnsi="Times New Roman" w:eastAsia="Calibri"/>
          <w:sz w:val="26"/>
          <w:szCs w:val="26"/>
        </w:rPr>
        <w:t>арачаево-</w:t>
      </w:r>
      <w:r>
        <w:rPr>
          <w:rFonts w:hint="default" w:ascii="Times New Roman" w:hAnsi="Times New Roman" w:eastAsia="Calibri"/>
          <w:sz w:val="26"/>
          <w:szCs w:val="26"/>
          <w:lang w:val="ru-RU"/>
        </w:rPr>
        <w:t>Ч</w:t>
      </w:r>
      <w:r>
        <w:rPr>
          <w:rFonts w:hint="default" w:ascii="Times New Roman" w:hAnsi="Times New Roman" w:eastAsia="Calibri"/>
          <w:sz w:val="26"/>
          <w:szCs w:val="26"/>
        </w:rPr>
        <w:t>еркесск</w:t>
      </w:r>
      <w:r>
        <w:rPr>
          <w:rFonts w:hint="default" w:ascii="Times New Roman" w:hAnsi="Times New Roman" w:eastAsia="Calibri"/>
          <w:sz w:val="26"/>
          <w:szCs w:val="26"/>
          <w:lang w:val="ru-RU"/>
        </w:rPr>
        <w:t>ой</w:t>
      </w:r>
      <w:r>
        <w:rPr>
          <w:rFonts w:hint="default" w:ascii="Times New Roman" w:hAnsi="Times New Roman" w:eastAsia="Calibri"/>
          <w:sz w:val="26"/>
          <w:szCs w:val="26"/>
        </w:rPr>
        <w:t xml:space="preserve"> </w:t>
      </w:r>
      <w:r>
        <w:rPr>
          <w:rFonts w:hint="default" w:ascii="Times New Roman" w:hAnsi="Times New Roman" w:eastAsia="Calibri"/>
          <w:sz w:val="26"/>
          <w:szCs w:val="26"/>
          <w:lang w:val="ru-RU"/>
        </w:rPr>
        <w:t>Р</w:t>
      </w:r>
      <w:r>
        <w:rPr>
          <w:rFonts w:hint="default" w:ascii="Times New Roman" w:hAnsi="Times New Roman" w:eastAsia="Calibri"/>
          <w:sz w:val="26"/>
          <w:szCs w:val="26"/>
        </w:rPr>
        <w:t>еспублик</w:t>
      </w:r>
      <w:r>
        <w:rPr>
          <w:rFonts w:hint="default" w:ascii="Times New Roman" w:hAnsi="Times New Roman" w:eastAsia="Calibri"/>
          <w:sz w:val="26"/>
          <w:szCs w:val="26"/>
          <w:lang w:val="ru-RU"/>
        </w:rPr>
        <w:t>е</w:t>
      </w:r>
      <w:r>
        <w:rPr>
          <w:rFonts w:ascii="Times New Roman" w:hAnsi="Times New Roman" w:eastAsia="Calibri"/>
          <w:sz w:val="26"/>
          <w:szCs w:val="26"/>
        </w:rPr>
        <w:t xml:space="preserve"> </w:t>
      </w:r>
      <w:r>
        <w:rPr>
          <w:rFonts w:ascii="Times New Roman" w:hAnsi="Times New Roman"/>
          <w:sz w:val="26"/>
          <w:szCs w:val="26"/>
        </w:rPr>
        <w:t>(далее - Оператор).</w:t>
      </w:r>
    </w:p>
    <w:p w14:paraId="28BFA552">
      <w:pPr>
        <w:pStyle w:val="11"/>
        <w:ind w:right="-1" w:firstLine="567"/>
        <w:contextualSpacing/>
        <w:jc w:val="both"/>
        <w:rPr>
          <w:rFonts w:ascii="Times New Roman" w:hAnsi="Times New Roman"/>
          <w:sz w:val="26"/>
          <w:szCs w:val="26"/>
        </w:rPr>
      </w:pPr>
      <w:r>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pPr>
        <w:pStyle w:val="11"/>
        <w:ind w:right="-1" w:firstLine="567"/>
        <w:contextualSpacing/>
        <w:jc w:val="both"/>
        <w:rPr>
          <w:rFonts w:ascii="Times New Roman" w:hAnsi="Times New Roman"/>
          <w:bCs/>
          <w:sz w:val="26"/>
          <w:szCs w:val="26"/>
        </w:rPr>
      </w:pPr>
      <w:r>
        <w:rPr>
          <w:rFonts w:ascii="Times New Roman" w:hAnsi="Times New Roman"/>
          <w:sz w:val="26"/>
          <w:szCs w:val="26"/>
        </w:rPr>
        <w:t xml:space="preserve">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телекоммуникационной сети «Интернет» по адресу </w:t>
      </w:r>
      <w:r>
        <w:rPr>
          <w:rFonts w:hint="default" w:ascii="Times New Roman" w:hAnsi="Times New Roman" w:eastAsia="Calibri"/>
          <w:sz w:val="26"/>
          <w:szCs w:val="26"/>
        </w:rPr>
        <w:t>https://kchr.spravedlivo.ru/</w:t>
      </w:r>
      <w:r>
        <w:rPr>
          <w:rFonts w:ascii="Times New Roman" w:hAnsi="Times New Roman" w:eastAsia="Calibri"/>
          <w:sz w:val="26"/>
          <w:szCs w:val="26"/>
        </w:rPr>
        <w:t xml:space="preserve">, </w:t>
      </w:r>
      <w:r>
        <w:rPr>
          <w:rFonts w:ascii="Times New Roman" w:hAnsi="Times New Roman"/>
          <w:sz w:val="26"/>
          <w:szCs w:val="26"/>
        </w:rPr>
        <w:t xml:space="preserve">а также на информационной доске на территории Оператора, по адресу: </w:t>
      </w:r>
      <w:r>
        <w:rPr>
          <w:rFonts w:hint="default" w:ascii="Times New Roman" w:hAnsi="Times New Roman"/>
          <w:sz w:val="26"/>
          <w:szCs w:val="26"/>
          <w:highlight w:val="none"/>
        </w:rPr>
        <w:t>369009,</w:t>
      </w:r>
      <w:r>
        <w:rPr>
          <w:rFonts w:hint="default" w:ascii="Times New Roman" w:hAnsi="Times New Roman"/>
          <w:sz w:val="26"/>
          <w:szCs w:val="26"/>
          <w:highlight w:val="none"/>
          <w:lang w:val="ru-RU"/>
        </w:rPr>
        <w:t xml:space="preserve"> </w:t>
      </w:r>
      <w:r>
        <w:rPr>
          <w:rFonts w:hint="default" w:ascii="Times New Roman" w:hAnsi="Times New Roman"/>
          <w:sz w:val="26"/>
          <w:szCs w:val="26"/>
          <w:highlight w:val="none"/>
        </w:rPr>
        <w:t>Карачаево-Черкесская Республика,</w:t>
      </w:r>
      <w:r>
        <w:rPr>
          <w:rFonts w:hint="default" w:ascii="Times New Roman" w:hAnsi="Times New Roman"/>
          <w:sz w:val="26"/>
          <w:szCs w:val="26"/>
          <w:highlight w:val="none"/>
          <w:lang w:val="ru-RU"/>
        </w:rPr>
        <w:t xml:space="preserve"> </w:t>
      </w:r>
      <w:r>
        <w:rPr>
          <w:rFonts w:hint="default" w:ascii="Times New Roman" w:hAnsi="Times New Roman"/>
          <w:sz w:val="26"/>
          <w:szCs w:val="26"/>
          <w:highlight w:val="none"/>
        </w:rPr>
        <w:t>Г.О. Черкесский,</w:t>
      </w:r>
      <w:r>
        <w:rPr>
          <w:rFonts w:hint="default" w:ascii="Times New Roman" w:hAnsi="Times New Roman"/>
          <w:sz w:val="26"/>
          <w:szCs w:val="26"/>
          <w:highlight w:val="none"/>
          <w:lang w:val="ru-RU"/>
        </w:rPr>
        <w:t xml:space="preserve"> </w:t>
      </w:r>
      <w:r>
        <w:rPr>
          <w:rFonts w:hint="default" w:ascii="Times New Roman" w:hAnsi="Times New Roman"/>
          <w:sz w:val="26"/>
          <w:szCs w:val="26"/>
          <w:highlight w:val="none"/>
        </w:rPr>
        <w:t>Г Черкесск,Ул Свободы,</w:t>
      </w:r>
      <w:r>
        <w:rPr>
          <w:rFonts w:hint="default" w:ascii="Times New Roman" w:hAnsi="Times New Roman"/>
          <w:sz w:val="26"/>
          <w:szCs w:val="26"/>
          <w:highlight w:val="none"/>
          <w:lang w:val="ru-RU"/>
        </w:rPr>
        <w:t xml:space="preserve"> </w:t>
      </w:r>
      <w:r>
        <w:rPr>
          <w:rFonts w:hint="default" w:ascii="Times New Roman" w:hAnsi="Times New Roman"/>
          <w:sz w:val="26"/>
          <w:szCs w:val="26"/>
          <w:highlight w:val="none"/>
        </w:rPr>
        <w:t>Д. 62</w:t>
      </w:r>
      <w:r>
        <w:rPr>
          <w:rFonts w:ascii="Times New Roman" w:hAnsi="Times New Roman"/>
          <w:bCs/>
          <w:sz w:val="26"/>
          <w:szCs w:val="26"/>
          <w:highlight w:val="none"/>
        </w:rPr>
        <w:t>.</w:t>
      </w:r>
    </w:p>
    <w:p w14:paraId="44663A4C">
      <w:pPr>
        <w:pStyle w:val="11"/>
        <w:ind w:right="-1" w:firstLine="567"/>
        <w:contextualSpacing/>
        <w:jc w:val="both"/>
        <w:rPr>
          <w:rFonts w:ascii="Times New Roman" w:hAnsi="Times New Roman"/>
          <w:sz w:val="26"/>
          <w:szCs w:val="26"/>
        </w:rPr>
      </w:pPr>
      <w:r>
        <w:rPr>
          <w:rFonts w:ascii="Times New Roman" w:hAnsi="Times New Roman"/>
          <w:sz w:val="26"/>
          <w:szCs w:val="26"/>
        </w:rPr>
        <w:t>1.5. Основные понятия, используемые в Политике:</w:t>
      </w:r>
    </w:p>
    <w:p w14:paraId="20D75FC9">
      <w:pPr>
        <w:pStyle w:val="11"/>
        <w:ind w:right="-1" w:firstLine="567"/>
        <w:contextualSpacing/>
        <w:jc w:val="both"/>
        <w:rPr>
          <w:rFonts w:ascii="Times New Roman" w:hAnsi="Times New Roman"/>
          <w:sz w:val="26"/>
          <w:szCs w:val="26"/>
        </w:rPr>
      </w:pPr>
      <w:r>
        <w:rPr>
          <w:rFonts w:ascii="Times New Roman" w:hAnsi="Times New Roman"/>
          <w:b/>
          <w:bCs/>
          <w:sz w:val="26"/>
          <w:szCs w:val="26"/>
        </w:rPr>
        <w:t>персональные данные</w:t>
      </w:r>
      <w:r>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pPr>
        <w:pStyle w:val="11"/>
        <w:ind w:right="-1" w:firstLine="567"/>
        <w:contextualSpacing/>
        <w:jc w:val="both"/>
        <w:rPr>
          <w:rFonts w:ascii="Times New Roman" w:hAnsi="Times New Roman"/>
          <w:sz w:val="26"/>
          <w:szCs w:val="26"/>
        </w:rPr>
      </w:pPr>
      <w:r>
        <w:rPr>
          <w:rFonts w:ascii="Times New Roman" w:hAnsi="Times New Roman"/>
          <w:b/>
          <w:bCs/>
          <w:sz w:val="26"/>
          <w:szCs w:val="26"/>
        </w:rPr>
        <w:t>оператор персональных данных (оператор)</w:t>
      </w:r>
      <w:r>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pPr>
        <w:pStyle w:val="11"/>
        <w:ind w:right="-1" w:firstLine="567"/>
        <w:contextualSpacing/>
        <w:jc w:val="both"/>
        <w:rPr>
          <w:rFonts w:ascii="Times New Roman" w:hAnsi="Times New Roman"/>
          <w:sz w:val="26"/>
          <w:szCs w:val="26"/>
        </w:rPr>
      </w:pPr>
      <w:r>
        <w:rPr>
          <w:rFonts w:ascii="Times New Roman" w:hAnsi="Times New Roman"/>
          <w:b/>
          <w:bCs/>
          <w:sz w:val="26"/>
          <w:szCs w:val="26"/>
        </w:rPr>
        <w:t>обработка персональных данных</w:t>
      </w:r>
      <w:r>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сбор;</w:t>
      </w:r>
    </w:p>
    <w:p w14:paraId="25EAE287">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запись;</w:t>
      </w:r>
    </w:p>
    <w:p w14:paraId="3F011542">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систематизацию;</w:t>
      </w:r>
    </w:p>
    <w:p w14:paraId="27995201">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накопление;</w:t>
      </w:r>
    </w:p>
    <w:p w14:paraId="3FEBBFB6">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хранение;</w:t>
      </w:r>
    </w:p>
    <w:p w14:paraId="522690AB">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уточнение (обновление, изменение);</w:t>
      </w:r>
    </w:p>
    <w:p w14:paraId="2C88CB03">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извлечение;</w:t>
      </w:r>
    </w:p>
    <w:p w14:paraId="16E0F23B">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использование;</w:t>
      </w:r>
    </w:p>
    <w:p w14:paraId="4EB9877E">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передачу (распространение, предоставление, доступ);</w:t>
      </w:r>
    </w:p>
    <w:p w14:paraId="3E8FC03E">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обезличивание;</w:t>
      </w:r>
    </w:p>
    <w:p w14:paraId="2BCEF1B4">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блокирование;</w:t>
      </w:r>
    </w:p>
    <w:p w14:paraId="3D1B3E70">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удаление;</w:t>
      </w:r>
    </w:p>
    <w:p w14:paraId="5937236E">
      <w:pPr>
        <w:pStyle w:val="11"/>
        <w:numPr>
          <w:ilvl w:val="0"/>
          <w:numId w:val="1"/>
        </w:numPr>
        <w:ind w:left="1134" w:right="-1"/>
        <w:contextualSpacing/>
        <w:jc w:val="both"/>
        <w:rPr>
          <w:rFonts w:ascii="Times New Roman" w:hAnsi="Times New Roman"/>
          <w:sz w:val="26"/>
          <w:szCs w:val="26"/>
        </w:rPr>
      </w:pPr>
      <w:r>
        <w:rPr>
          <w:rFonts w:ascii="Times New Roman" w:hAnsi="Times New Roman"/>
          <w:sz w:val="26"/>
          <w:szCs w:val="26"/>
        </w:rPr>
        <w:t>уничтожение.</w:t>
      </w:r>
    </w:p>
    <w:p w14:paraId="33571D83">
      <w:pPr>
        <w:pStyle w:val="11"/>
        <w:ind w:right="-1" w:firstLine="567"/>
        <w:contextualSpacing/>
        <w:jc w:val="both"/>
        <w:rPr>
          <w:rFonts w:ascii="Times New Roman" w:hAnsi="Times New Roman"/>
          <w:sz w:val="26"/>
          <w:szCs w:val="26"/>
        </w:rPr>
      </w:pPr>
      <w:r>
        <w:rPr>
          <w:rFonts w:ascii="Times New Roman" w:hAnsi="Times New Roman"/>
          <w:b/>
          <w:bCs/>
          <w:sz w:val="26"/>
          <w:szCs w:val="26"/>
        </w:rPr>
        <w:t>автоматизированная обработка персональных данных</w:t>
      </w:r>
      <w:r>
        <w:rPr>
          <w:rFonts w:ascii="Times New Roman" w:hAnsi="Times New Roman"/>
          <w:sz w:val="26"/>
          <w:szCs w:val="26"/>
        </w:rPr>
        <w:t xml:space="preserve"> - обработка персональных данных с помощью средств вычислительной техники;</w:t>
      </w:r>
    </w:p>
    <w:p w14:paraId="3013E94E">
      <w:pPr>
        <w:pStyle w:val="11"/>
        <w:ind w:right="-1" w:firstLine="567"/>
        <w:contextualSpacing/>
        <w:jc w:val="both"/>
        <w:rPr>
          <w:rFonts w:ascii="Times New Roman" w:hAnsi="Times New Roman"/>
          <w:sz w:val="26"/>
          <w:szCs w:val="26"/>
        </w:rPr>
      </w:pPr>
      <w:r>
        <w:rPr>
          <w:rFonts w:ascii="Times New Roman" w:hAnsi="Times New Roman"/>
          <w:b/>
          <w:bCs/>
          <w:sz w:val="26"/>
          <w:szCs w:val="26"/>
        </w:rPr>
        <w:t>распространение персональных данных</w:t>
      </w:r>
      <w:r>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pPr>
        <w:pStyle w:val="11"/>
        <w:ind w:right="-1" w:firstLine="567"/>
        <w:contextualSpacing/>
        <w:jc w:val="both"/>
        <w:rPr>
          <w:rFonts w:ascii="Times New Roman" w:hAnsi="Times New Roman"/>
          <w:sz w:val="26"/>
          <w:szCs w:val="26"/>
        </w:rPr>
      </w:pPr>
      <w:r>
        <w:rPr>
          <w:rFonts w:ascii="Times New Roman" w:hAnsi="Times New Roman"/>
          <w:b/>
          <w:bCs/>
          <w:sz w:val="26"/>
          <w:szCs w:val="26"/>
        </w:rPr>
        <w:t>руководитель</w:t>
      </w:r>
      <w:r>
        <w:rPr>
          <w:rFonts w:ascii="Times New Roman" w:hAnsi="Times New Roman"/>
          <w:sz w:val="26"/>
          <w:szCs w:val="26"/>
        </w:rPr>
        <w:t xml:space="preserve"> - руководитель исполнительного органа Оператора (Председатель Совета регионального отделения партии);</w:t>
      </w:r>
    </w:p>
    <w:p w14:paraId="615180D2">
      <w:pPr>
        <w:pStyle w:val="11"/>
        <w:ind w:right="-1" w:firstLine="567"/>
        <w:contextualSpacing/>
        <w:jc w:val="both"/>
        <w:rPr>
          <w:rFonts w:ascii="Times New Roman" w:hAnsi="Times New Roman"/>
          <w:sz w:val="26"/>
          <w:szCs w:val="26"/>
        </w:rPr>
      </w:pPr>
      <w:r>
        <w:rPr>
          <w:rFonts w:ascii="Times New Roman" w:hAnsi="Times New Roman"/>
          <w:b/>
          <w:bCs/>
          <w:sz w:val="26"/>
          <w:szCs w:val="26"/>
        </w:rPr>
        <w:t>предоставление персональных данных</w:t>
      </w:r>
      <w:r>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pPr>
        <w:pStyle w:val="11"/>
        <w:ind w:right="-1" w:firstLine="567"/>
        <w:contextualSpacing/>
        <w:jc w:val="both"/>
        <w:rPr>
          <w:rFonts w:ascii="Times New Roman" w:hAnsi="Times New Roman"/>
          <w:sz w:val="26"/>
          <w:szCs w:val="26"/>
        </w:rPr>
      </w:pPr>
      <w:r>
        <w:rPr>
          <w:rFonts w:ascii="Times New Roman" w:hAnsi="Times New Roman"/>
          <w:b/>
          <w:bCs/>
          <w:sz w:val="26"/>
          <w:szCs w:val="26"/>
        </w:rPr>
        <w:t>блокирование персональных данных</w:t>
      </w:r>
      <w:r>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pPr>
        <w:pStyle w:val="11"/>
        <w:ind w:right="-1" w:firstLine="567"/>
        <w:contextualSpacing/>
        <w:jc w:val="both"/>
        <w:rPr>
          <w:rFonts w:ascii="Times New Roman" w:hAnsi="Times New Roman"/>
          <w:sz w:val="26"/>
          <w:szCs w:val="26"/>
        </w:rPr>
      </w:pPr>
      <w:r>
        <w:rPr>
          <w:rFonts w:ascii="Times New Roman" w:hAnsi="Times New Roman"/>
          <w:b/>
          <w:bCs/>
          <w:sz w:val="26"/>
          <w:szCs w:val="26"/>
        </w:rPr>
        <w:t>уничтожение персональных данных</w:t>
      </w:r>
      <w:r>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pPr>
        <w:pStyle w:val="11"/>
        <w:ind w:right="-1" w:firstLine="567"/>
        <w:contextualSpacing/>
        <w:jc w:val="both"/>
        <w:rPr>
          <w:rFonts w:ascii="Times New Roman" w:hAnsi="Times New Roman"/>
          <w:sz w:val="26"/>
          <w:szCs w:val="26"/>
        </w:rPr>
      </w:pPr>
      <w:r>
        <w:rPr>
          <w:rFonts w:ascii="Times New Roman" w:hAnsi="Times New Roman"/>
          <w:b/>
          <w:bCs/>
          <w:sz w:val="26"/>
          <w:szCs w:val="26"/>
        </w:rPr>
        <w:t>обезличивание персональных данных</w:t>
      </w:r>
      <w:r>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pPr>
        <w:pStyle w:val="11"/>
        <w:ind w:right="-1" w:firstLine="567"/>
        <w:contextualSpacing/>
        <w:jc w:val="both"/>
        <w:rPr>
          <w:rFonts w:ascii="Times New Roman" w:hAnsi="Times New Roman"/>
          <w:sz w:val="26"/>
          <w:szCs w:val="26"/>
        </w:rPr>
      </w:pPr>
      <w:r>
        <w:rPr>
          <w:rFonts w:ascii="Times New Roman" w:hAnsi="Times New Roman"/>
          <w:b/>
          <w:bCs/>
          <w:sz w:val="26"/>
          <w:szCs w:val="26"/>
        </w:rPr>
        <w:t>информационная система персональных данных</w:t>
      </w:r>
      <w:r>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pPr>
        <w:pStyle w:val="11"/>
        <w:ind w:right="-1" w:firstLine="567"/>
        <w:contextualSpacing/>
        <w:jc w:val="both"/>
        <w:rPr>
          <w:rFonts w:ascii="Times New Roman" w:hAnsi="Times New Roman"/>
          <w:sz w:val="26"/>
          <w:szCs w:val="26"/>
        </w:rPr>
      </w:pPr>
      <w:r>
        <w:rPr>
          <w:rFonts w:ascii="Times New Roman" w:hAnsi="Times New Roman"/>
          <w:sz w:val="26"/>
          <w:szCs w:val="26"/>
        </w:rPr>
        <w:t>1.6. Основные права и обязанности Оператора.</w:t>
      </w:r>
    </w:p>
    <w:p w14:paraId="773F6AC9">
      <w:pPr>
        <w:pStyle w:val="11"/>
        <w:ind w:right="-1" w:firstLine="567"/>
        <w:contextualSpacing/>
        <w:jc w:val="both"/>
        <w:rPr>
          <w:rFonts w:ascii="Times New Roman" w:hAnsi="Times New Roman"/>
          <w:sz w:val="26"/>
          <w:szCs w:val="26"/>
        </w:rPr>
      </w:pPr>
      <w:r>
        <w:rPr>
          <w:rFonts w:ascii="Times New Roman" w:hAnsi="Times New Roman"/>
          <w:sz w:val="26"/>
          <w:szCs w:val="26"/>
        </w:rPr>
        <w:t>1.6.1. Оператор имеет право:</w:t>
      </w:r>
    </w:p>
    <w:p w14:paraId="56F0AA49">
      <w:pPr>
        <w:pStyle w:val="11"/>
        <w:numPr>
          <w:ilvl w:val="0"/>
          <w:numId w:val="2"/>
        </w:numPr>
        <w:ind w:right="-1"/>
        <w:contextualSpacing/>
        <w:jc w:val="both"/>
        <w:rPr>
          <w:rFonts w:ascii="Times New Roman" w:hAnsi="Times New Roman"/>
          <w:sz w:val="26"/>
          <w:szCs w:val="26"/>
        </w:rPr>
      </w:pPr>
      <w:r>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pPr>
        <w:pStyle w:val="11"/>
        <w:numPr>
          <w:ilvl w:val="0"/>
          <w:numId w:val="2"/>
        </w:numPr>
        <w:ind w:right="-1"/>
        <w:contextualSpacing/>
        <w:jc w:val="both"/>
        <w:rPr>
          <w:rFonts w:ascii="Times New Roman" w:hAnsi="Times New Roman"/>
          <w:sz w:val="26"/>
          <w:szCs w:val="26"/>
        </w:rPr>
      </w:pPr>
      <w:r>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pPr>
        <w:pStyle w:val="11"/>
        <w:numPr>
          <w:ilvl w:val="0"/>
          <w:numId w:val="2"/>
        </w:numPr>
        <w:ind w:right="-1"/>
        <w:contextualSpacing/>
        <w:jc w:val="both"/>
        <w:rPr>
          <w:rFonts w:ascii="Times New Roman" w:hAnsi="Times New Roman"/>
          <w:sz w:val="26"/>
          <w:szCs w:val="26"/>
        </w:rPr>
      </w:pPr>
      <w:r>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fldChar w:fldCharType="begin"/>
      </w:r>
      <w:r>
        <w:instrText xml:space="preserve"> HYPERLINK "consultantplus://offline/ref=A40EB56B7EB51568E21F764F226D0562DB667D60FFA57FEAA1871CB8FB5FE7275ECA7441F9B5D1D1CDBC5701CD7ECDBF7E05687755265311M5GAI" \h </w:instrText>
      </w:r>
      <w:r>
        <w:fldChar w:fldCharType="separate"/>
      </w:r>
      <w:r>
        <w:rPr>
          <w:rFonts w:ascii="Times New Roman" w:hAnsi="Times New Roman"/>
          <w:sz w:val="26"/>
          <w:szCs w:val="26"/>
        </w:rPr>
        <w:t>Законе</w:t>
      </w:r>
      <w:r>
        <w:rPr>
          <w:rFonts w:ascii="Times New Roman" w:hAnsi="Times New Roman"/>
          <w:sz w:val="26"/>
          <w:szCs w:val="26"/>
        </w:rPr>
        <w:fldChar w:fldCharType="end"/>
      </w:r>
      <w:r>
        <w:rPr>
          <w:rFonts w:ascii="Times New Roman" w:hAnsi="Times New Roman"/>
          <w:sz w:val="26"/>
          <w:szCs w:val="26"/>
        </w:rPr>
        <w:t xml:space="preserve"> о персональных данных.</w:t>
      </w:r>
    </w:p>
    <w:p w14:paraId="23E1D240">
      <w:pPr>
        <w:pStyle w:val="11"/>
        <w:ind w:right="-1" w:firstLine="567"/>
        <w:contextualSpacing/>
        <w:jc w:val="both"/>
        <w:rPr>
          <w:rFonts w:ascii="Times New Roman" w:hAnsi="Times New Roman"/>
          <w:sz w:val="26"/>
          <w:szCs w:val="26"/>
        </w:rPr>
      </w:pPr>
      <w:r>
        <w:rPr>
          <w:rFonts w:ascii="Times New Roman" w:hAnsi="Times New Roman"/>
          <w:sz w:val="26"/>
          <w:szCs w:val="26"/>
        </w:rPr>
        <w:t>1.6.2. Оператор обязан:</w:t>
      </w:r>
    </w:p>
    <w:p w14:paraId="294BA8E2">
      <w:pPr>
        <w:pStyle w:val="11"/>
        <w:numPr>
          <w:ilvl w:val="0"/>
          <w:numId w:val="3"/>
        </w:numPr>
        <w:ind w:right="-1"/>
        <w:contextualSpacing/>
        <w:jc w:val="both"/>
        <w:rPr>
          <w:rFonts w:ascii="Times New Roman" w:hAnsi="Times New Roman"/>
          <w:sz w:val="26"/>
          <w:szCs w:val="26"/>
        </w:rPr>
      </w:pPr>
      <w:r>
        <w:rPr>
          <w:rFonts w:ascii="Times New Roman" w:hAnsi="Times New Roman"/>
          <w:sz w:val="26"/>
          <w:szCs w:val="26"/>
        </w:rPr>
        <w:t xml:space="preserve">организовывать обработку персональных данных в соответствии с требованиями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Закона</w:t>
      </w:r>
      <w:r>
        <w:rPr>
          <w:rFonts w:ascii="Times New Roman" w:hAnsi="Times New Roman"/>
          <w:sz w:val="26"/>
          <w:szCs w:val="26"/>
        </w:rPr>
        <w:fldChar w:fldCharType="end"/>
      </w:r>
      <w:r>
        <w:rPr>
          <w:rFonts w:ascii="Times New Roman" w:hAnsi="Times New Roman"/>
          <w:sz w:val="26"/>
          <w:szCs w:val="26"/>
        </w:rPr>
        <w:t xml:space="preserve"> о персональных данных;</w:t>
      </w:r>
    </w:p>
    <w:p w14:paraId="569AB274">
      <w:pPr>
        <w:pStyle w:val="11"/>
        <w:numPr>
          <w:ilvl w:val="0"/>
          <w:numId w:val="3"/>
        </w:numPr>
        <w:ind w:right="-1"/>
        <w:contextualSpacing/>
        <w:jc w:val="both"/>
        <w:rPr>
          <w:rFonts w:ascii="Times New Roman" w:hAnsi="Times New Roman"/>
          <w:sz w:val="26"/>
          <w:szCs w:val="26"/>
        </w:rPr>
      </w:pPr>
      <w:r>
        <w:rPr>
          <w:rFonts w:ascii="Times New Roman" w:hAnsi="Times New Roman"/>
          <w:sz w:val="26"/>
          <w:szCs w:val="26"/>
        </w:rPr>
        <w:t xml:space="preserve">отвечать на обращения и запросы субъектов персональных данных и их законных представителей в соответствии с требованиями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Закона</w:t>
      </w:r>
      <w:r>
        <w:rPr>
          <w:rFonts w:ascii="Times New Roman" w:hAnsi="Times New Roman"/>
          <w:sz w:val="26"/>
          <w:szCs w:val="26"/>
        </w:rPr>
        <w:fldChar w:fldCharType="end"/>
      </w:r>
      <w:r>
        <w:rPr>
          <w:rFonts w:ascii="Times New Roman" w:hAnsi="Times New Roman"/>
          <w:sz w:val="26"/>
          <w:szCs w:val="26"/>
        </w:rPr>
        <w:t xml:space="preserve"> о персональных данных;</w:t>
      </w:r>
    </w:p>
    <w:p w14:paraId="07BCE981">
      <w:pPr>
        <w:pStyle w:val="11"/>
        <w:numPr>
          <w:ilvl w:val="0"/>
          <w:numId w:val="3"/>
        </w:numPr>
        <w:ind w:right="-1"/>
        <w:contextualSpacing/>
        <w:jc w:val="both"/>
        <w:rPr>
          <w:rFonts w:ascii="Times New Roman" w:hAnsi="Times New Roman"/>
          <w:sz w:val="26"/>
          <w:szCs w:val="26"/>
        </w:rPr>
      </w:pPr>
      <w:r>
        <w:rPr>
          <w:rFonts w:ascii="Times New Roman" w:hAnsi="Times New Roman"/>
          <w:sz w:val="26"/>
          <w:szCs w:val="26"/>
        </w:rPr>
        <w:t xml:space="preserve">сообщать в </w:t>
      </w:r>
      <w:r>
        <w:fldChar w:fldCharType="begin"/>
      </w:r>
      <w:r>
        <w:instrText xml:space="preserve"> HYPERLINK "consultantplus://offline/ref=A40EB56B7EB51568E21F764F226D0562DB667D60FFA57FEAA1871CB8FB5FE7275ECA7441F9B5D2D1CABC5701CD7ECDBF7E05687755265311M5GAI" \h </w:instrText>
      </w:r>
      <w:r>
        <w:fldChar w:fldCharType="separate"/>
      </w:r>
      <w:r>
        <w:rPr>
          <w:rFonts w:ascii="Times New Roman" w:hAnsi="Times New Roman"/>
          <w:sz w:val="26"/>
          <w:szCs w:val="26"/>
        </w:rPr>
        <w:t>уполномоченный орган по защите прав субъектов персональных данных</w:t>
      </w:r>
      <w:r>
        <w:rPr>
          <w:rFonts w:ascii="Times New Roman" w:hAnsi="Times New Roman"/>
          <w:sz w:val="26"/>
          <w:szCs w:val="26"/>
        </w:rPr>
        <w:fldChar w:fldCharType="end"/>
      </w:r>
      <w:r>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pPr>
        <w:pStyle w:val="11"/>
        <w:numPr>
          <w:ilvl w:val="0"/>
          <w:numId w:val="3"/>
        </w:numPr>
        <w:ind w:right="-1"/>
        <w:contextualSpacing/>
        <w:jc w:val="both"/>
        <w:rPr>
          <w:rFonts w:ascii="Times New Roman" w:hAnsi="Times New Roman"/>
          <w:sz w:val="26"/>
          <w:szCs w:val="26"/>
        </w:rPr>
      </w:pPr>
      <w:r>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pPr>
        <w:pStyle w:val="11"/>
        <w:ind w:right="-1" w:firstLine="567"/>
        <w:contextualSpacing/>
        <w:jc w:val="both"/>
        <w:rPr>
          <w:rFonts w:ascii="Times New Roman" w:hAnsi="Times New Roman"/>
          <w:sz w:val="26"/>
          <w:szCs w:val="26"/>
        </w:rPr>
      </w:pPr>
      <w:r>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pPr>
        <w:pStyle w:val="11"/>
        <w:numPr>
          <w:ilvl w:val="0"/>
          <w:numId w:val="4"/>
        </w:numPr>
        <w:ind w:left="1276" w:right="-1"/>
        <w:contextualSpacing/>
        <w:jc w:val="both"/>
        <w:rPr>
          <w:rFonts w:ascii="Times New Roman" w:hAnsi="Times New Roman"/>
          <w:sz w:val="26"/>
          <w:szCs w:val="26"/>
        </w:rPr>
      </w:pPr>
      <w:r>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r>
        <w:fldChar w:fldCharType="begin"/>
      </w:r>
      <w:r>
        <w:instrText xml:space="preserve"> HYPERLINK "consultantplus://offline/ref=A40EB56B7EB51568E21F764F226D0562DB667D60FFA57FEAA1871CB8FB5FE7275ECA7441F9B5D0DAC8BC5701CD7ECDBF7E05687755265311M5GAI" \h </w:instrText>
      </w:r>
      <w:r>
        <w:fldChar w:fldCharType="separate"/>
      </w:r>
      <w:r>
        <w:rPr>
          <w:rFonts w:ascii="Times New Roman" w:hAnsi="Times New Roman"/>
          <w:sz w:val="26"/>
          <w:szCs w:val="26"/>
        </w:rPr>
        <w:t>федеральными законами</w:t>
      </w:r>
      <w:r>
        <w:rPr>
          <w:rFonts w:ascii="Times New Roman" w:hAnsi="Times New Roman"/>
          <w:sz w:val="26"/>
          <w:szCs w:val="26"/>
        </w:rPr>
        <w:fldChar w:fldCharType="end"/>
      </w:r>
      <w:r>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r>
        <w:fldChar w:fldCharType="begin"/>
      </w:r>
      <w:r>
        <w:instrText xml:space="preserve"> HYPERLINK "consultantplus://offline/ref=A40EB56B7EB51568E21F764F226D0562DB667D60FFA57FEAA1871CB8FB5FE7275ECA7441F9B5D0DBC9BC5701CD7ECDBF7E05687755265311M5GAI" \h </w:instrText>
      </w:r>
      <w:r>
        <w:fldChar w:fldCharType="separate"/>
      </w:r>
      <w:r>
        <w:rPr>
          <w:rFonts w:ascii="Times New Roman" w:hAnsi="Times New Roman"/>
          <w:sz w:val="26"/>
          <w:szCs w:val="26"/>
        </w:rPr>
        <w:t>Перечень</w:t>
      </w:r>
      <w:r>
        <w:rPr>
          <w:rFonts w:ascii="Times New Roman" w:hAnsi="Times New Roman"/>
          <w:sz w:val="26"/>
          <w:szCs w:val="26"/>
        </w:rPr>
        <w:fldChar w:fldCharType="end"/>
      </w:r>
      <w:r>
        <w:rPr>
          <w:rFonts w:ascii="Times New Roman" w:hAnsi="Times New Roman"/>
          <w:sz w:val="26"/>
          <w:szCs w:val="26"/>
        </w:rPr>
        <w:t xml:space="preserve"> информации и </w:t>
      </w:r>
      <w:r>
        <w:fldChar w:fldCharType="begin"/>
      </w:r>
      <w:r>
        <w:instrText xml:space="preserve"> HYPERLINK "consultantplus://offline/ref=A40EB56B7EB51568E21F764F226D0562DB667D60FFA57FEAA1871CB8FB5FE7275ECA7441F9B5D0DBCDBC5701CD7ECDBF7E05687755265311M5GAI" \h </w:instrText>
      </w:r>
      <w:r>
        <w:fldChar w:fldCharType="separate"/>
      </w:r>
      <w:r>
        <w:rPr>
          <w:rFonts w:ascii="Times New Roman" w:hAnsi="Times New Roman"/>
          <w:sz w:val="26"/>
          <w:szCs w:val="26"/>
        </w:rPr>
        <w:t>порядок</w:t>
      </w:r>
      <w:r>
        <w:rPr>
          <w:rFonts w:ascii="Times New Roman" w:hAnsi="Times New Roman"/>
          <w:sz w:val="26"/>
          <w:szCs w:val="26"/>
        </w:rPr>
        <w:fldChar w:fldCharType="end"/>
      </w:r>
      <w:r>
        <w:rPr>
          <w:rFonts w:ascii="Times New Roman" w:hAnsi="Times New Roman"/>
          <w:sz w:val="26"/>
          <w:szCs w:val="26"/>
        </w:rPr>
        <w:t xml:space="preserve"> ее получения установлен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о персональных данных;</w:t>
      </w:r>
    </w:p>
    <w:p w14:paraId="6E7B97F5">
      <w:pPr>
        <w:pStyle w:val="11"/>
        <w:numPr>
          <w:ilvl w:val="0"/>
          <w:numId w:val="4"/>
        </w:numPr>
        <w:ind w:left="1276" w:right="-1"/>
        <w:contextualSpacing/>
        <w:jc w:val="both"/>
        <w:rPr>
          <w:rFonts w:ascii="Times New Roman" w:hAnsi="Times New Roman"/>
          <w:sz w:val="26"/>
          <w:szCs w:val="26"/>
        </w:rPr>
      </w:pPr>
      <w:r>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pPr>
        <w:pStyle w:val="11"/>
        <w:numPr>
          <w:ilvl w:val="0"/>
          <w:numId w:val="4"/>
        </w:numPr>
        <w:ind w:left="1276" w:right="-1"/>
        <w:contextualSpacing/>
        <w:jc w:val="both"/>
        <w:rPr>
          <w:rFonts w:ascii="Times New Roman" w:hAnsi="Times New Roman"/>
          <w:sz w:val="26"/>
          <w:szCs w:val="26"/>
        </w:rPr>
      </w:pPr>
      <w:r>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pPr>
        <w:pStyle w:val="11"/>
        <w:numPr>
          <w:ilvl w:val="0"/>
          <w:numId w:val="4"/>
        </w:numPr>
        <w:ind w:left="1276" w:right="-1"/>
        <w:contextualSpacing/>
        <w:jc w:val="both"/>
        <w:rPr>
          <w:rFonts w:ascii="Times New Roman" w:hAnsi="Times New Roman"/>
          <w:sz w:val="26"/>
          <w:szCs w:val="26"/>
        </w:rPr>
      </w:pPr>
      <w:r>
        <w:rPr>
          <w:rFonts w:ascii="Times New Roman" w:hAnsi="Times New Roman"/>
          <w:sz w:val="26"/>
          <w:szCs w:val="26"/>
        </w:rPr>
        <w:t xml:space="preserve">обжаловать в </w:t>
      </w:r>
      <w:r>
        <w:fldChar w:fldCharType="begin"/>
      </w:r>
      <w:r>
        <w:instrText xml:space="preserve"> HYPERLINK "consultantplus://offline/ref=A40EB56B7EB51568E21F764F226D0562DB617767FBA17FEAA1871CB8FB5FE7275ECA7441F9B5D3DACDBC5701CD7ECDBF7E05687755265311M5GAI" \h </w:instrText>
      </w:r>
      <w:r>
        <w:fldChar w:fldCharType="separate"/>
      </w:r>
      <w:r>
        <w:rPr>
          <w:rFonts w:ascii="Times New Roman" w:hAnsi="Times New Roman"/>
          <w:sz w:val="26"/>
          <w:szCs w:val="26"/>
        </w:rPr>
        <w:t>Роскомнадзоре</w:t>
      </w:r>
      <w:r>
        <w:rPr>
          <w:rFonts w:ascii="Times New Roman" w:hAnsi="Times New Roman"/>
          <w:sz w:val="26"/>
          <w:szCs w:val="26"/>
        </w:rPr>
        <w:fldChar w:fldCharType="end"/>
      </w:r>
      <w:r>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pPr>
        <w:pStyle w:val="11"/>
        <w:ind w:right="-1" w:firstLine="567"/>
        <w:contextualSpacing/>
        <w:jc w:val="both"/>
        <w:rPr>
          <w:rFonts w:ascii="Times New Roman" w:hAnsi="Times New Roman"/>
          <w:sz w:val="26"/>
          <w:szCs w:val="26"/>
        </w:rPr>
      </w:pPr>
      <w:r>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pPr>
        <w:pStyle w:val="11"/>
        <w:ind w:right="-1" w:firstLine="567"/>
        <w:contextualSpacing/>
        <w:jc w:val="both"/>
        <w:rPr>
          <w:rFonts w:ascii="Times New Roman" w:hAnsi="Times New Roman"/>
          <w:sz w:val="26"/>
          <w:szCs w:val="26"/>
        </w:rPr>
      </w:pPr>
      <w:r>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pPr>
        <w:pStyle w:val="11"/>
        <w:ind w:right="-1" w:firstLine="567"/>
        <w:contextualSpacing/>
        <w:jc w:val="center"/>
        <w:rPr>
          <w:rFonts w:ascii="Times New Roman" w:hAnsi="Times New Roman"/>
          <w:sz w:val="26"/>
          <w:szCs w:val="26"/>
        </w:rPr>
      </w:pPr>
      <w:bookmarkStart w:id="1" w:name="P61"/>
      <w:bookmarkEnd w:id="1"/>
    </w:p>
    <w:p w14:paraId="1D757B6E">
      <w:pPr>
        <w:pStyle w:val="11"/>
        <w:ind w:right="-1" w:firstLine="567"/>
        <w:contextualSpacing/>
        <w:jc w:val="center"/>
        <w:rPr>
          <w:rFonts w:ascii="Times New Roman" w:hAnsi="Times New Roman"/>
          <w:sz w:val="26"/>
          <w:szCs w:val="26"/>
        </w:rPr>
      </w:pPr>
      <w:r>
        <w:rPr>
          <w:rFonts w:ascii="Times New Roman" w:hAnsi="Times New Roman"/>
          <w:sz w:val="26"/>
          <w:szCs w:val="26"/>
        </w:rPr>
        <w:t>2. Цели сбора персональных данных</w:t>
      </w:r>
    </w:p>
    <w:p w14:paraId="3F0CDDC3">
      <w:pPr>
        <w:pStyle w:val="11"/>
        <w:ind w:right="-1" w:firstLine="567"/>
        <w:contextualSpacing/>
        <w:jc w:val="center"/>
        <w:rPr>
          <w:rFonts w:ascii="Times New Roman" w:hAnsi="Times New Roman"/>
          <w:sz w:val="26"/>
          <w:szCs w:val="26"/>
        </w:rPr>
      </w:pPr>
    </w:p>
    <w:p w14:paraId="6BA46185">
      <w:pPr>
        <w:pStyle w:val="11"/>
        <w:ind w:right="-1" w:firstLine="567"/>
        <w:contextualSpacing/>
        <w:jc w:val="both"/>
        <w:rPr>
          <w:rFonts w:ascii="Times New Roman" w:hAnsi="Times New Roman"/>
          <w:sz w:val="26"/>
          <w:szCs w:val="26"/>
        </w:rPr>
      </w:pPr>
      <w:r>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pPr>
        <w:pStyle w:val="11"/>
        <w:ind w:right="-1" w:firstLine="567"/>
        <w:contextualSpacing/>
        <w:jc w:val="both"/>
        <w:rPr>
          <w:rFonts w:ascii="Times New Roman" w:hAnsi="Times New Roman"/>
          <w:sz w:val="26"/>
          <w:szCs w:val="26"/>
        </w:rPr>
      </w:pPr>
      <w:r>
        <w:rPr>
          <w:rFonts w:ascii="Times New Roman" w:hAnsi="Times New Roman"/>
          <w:sz w:val="26"/>
          <w:szCs w:val="26"/>
        </w:rPr>
        <w:t>2.2. Обработке подлежат только персональные данные, которые отвечают целям их обработки.</w:t>
      </w:r>
    </w:p>
    <w:p w14:paraId="17D641F7">
      <w:pPr>
        <w:pStyle w:val="11"/>
        <w:ind w:right="-1" w:firstLine="567"/>
        <w:contextualSpacing/>
        <w:jc w:val="both"/>
        <w:rPr>
          <w:rFonts w:ascii="Times New Roman" w:hAnsi="Times New Roman"/>
          <w:sz w:val="26"/>
          <w:szCs w:val="26"/>
        </w:rPr>
      </w:pPr>
      <w:bookmarkStart w:id="2" w:name="P65"/>
      <w:bookmarkEnd w:id="2"/>
      <w:r>
        <w:rPr>
          <w:rFonts w:ascii="Times New Roman" w:hAnsi="Times New Roman"/>
          <w:sz w:val="26"/>
          <w:szCs w:val="26"/>
        </w:rPr>
        <w:t>2.3. Обработка Оператором персональных данных осуществляется в следующих целях:</w:t>
      </w:r>
    </w:p>
    <w:p w14:paraId="11AD65D1">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ведение кадрового и бухгалтерского учета;</w:t>
      </w:r>
    </w:p>
    <w:p w14:paraId="4427C889">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обеспечение соблюдения трудового законодательства РФ;</w:t>
      </w:r>
    </w:p>
    <w:p w14:paraId="4544FFCB">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обеспечение соблюдения налогового законодательства РФ;</w:t>
      </w:r>
    </w:p>
    <w:p w14:paraId="0315E84A">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обеспечение соблюдения пенсионного законодательства РФ;</w:t>
      </w:r>
    </w:p>
    <w:p w14:paraId="7A7D14AE">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подбор персонала (соискателей) на вакантные должности Оператора;</w:t>
      </w:r>
    </w:p>
    <w:p w14:paraId="2B8F4117">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обеспечение пропускного режима на территорию Оператора;</w:t>
      </w:r>
    </w:p>
    <w:p w14:paraId="31C0CCB9">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организация воинского учета;</w:t>
      </w:r>
    </w:p>
    <w:p w14:paraId="4C7AA5FB">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подготовка, заключение и исполнение гражданско-правовых договоров;</w:t>
      </w:r>
    </w:p>
    <w:p w14:paraId="183E60AF">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работа с персональными данными на сайте Оператора;</w:t>
      </w:r>
    </w:p>
    <w:p w14:paraId="75261E4C">
      <w:pPr>
        <w:pStyle w:val="11"/>
        <w:numPr>
          <w:ilvl w:val="0"/>
          <w:numId w:val="5"/>
        </w:numPr>
        <w:ind w:right="-1"/>
        <w:contextualSpacing/>
        <w:jc w:val="both"/>
        <w:rPr>
          <w:rFonts w:ascii="Times New Roman" w:hAnsi="Times New Roman"/>
          <w:sz w:val="26"/>
          <w:szCs w:val="26"/>
        </w:rPr>
      </w:pPr>
      <w:bookmarkStart w:id="3" w:name="_Hlk177740677"/>
      <w:r>
        <w:rPr>
          <w:rFonts w:ascii="Times New Roman" w:hAnsi="Times New Roman"/>
          <w:sz w:val="26"/>
          <w:szCs w:val="26"/>
        </w:rPr>
        <w:t>добровольное медицинское страхование</w:t>
      </w:r>
      <w:bookmarkEnd w:id="3"/>
      <w:r>
        <w:rPr>
          <w:rFonts w:ascii="Times New Roman" w:hAnsi="Times New Roman"/>
          <w:sz w:val="26"/>
          <w:szCs w:val="26"/>
        </w:rPr>
        <w:t>;</w:t>
      </w:r>
    </w:p>
    <w:p w14:paraId="52653FD8">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политическая агитация;</w:t>
      </w:r>
    </w:p>
    <w:p w14:paraId="114F3396">
      <w:pPr>
        <w:pStyle w:val="11"/>
        <w:numPr>
          <w:ilvl w:val="0"/>
          <w:numId w:val="5"/>
        </w:numPr>
        <w:ind w:right="-1"/>
        <w:contextualSpacing/>
        <w:jc w:val="both"/>
        <w:rPr>
          <w:rFonts w:ascii="Times New Roman" w:hAnsi="Times New Roman"/>
          <w:sz w:val="26"/>
          <w:szCs w:val="26"/>
        </w:rPr>
      </w:pPr>
      <w:r>
        <w:rPr>
          <w:rFonts w:ascii="Times New Roman" w:hAnsi="Times New Roman"/>
          <w:sz w:val="26"/>
          <w:szCs w:val="26"/>
        </w:rPr>
        <w:t>иных целях, предусмотренных действующим законодательством РФ.</w:t>
      </w:r>
    </w:p>
    <w:p w14:paraId="267ACD79">
      <w:pPr>
        <w:pStyle w:val="11"/>
        <w:ind w:right="-1" w:firstLine="567"/>
        <w:contextualSpacing/>
        <w:jc w:val="both"/>
        <w:rPr>
          <w:rFonts w:ascii="Times New Roman" w:hAnsi="Times New Roman"/>
          <w:sz w:val="26"/>
          <w:szCs w:val="26"/>
        </w:rPr>
      </w:pPr>
      <w:r>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pPr>
        <w:pStyle w:val="11"/>
        <w:ind w:right="-1" w:firstLine="567"/>
        <w:contextualSpacing/>
        <w:jc w:val="both"/>
        <w:rPr>
          <w:rFonts w:ascii="Times New Roman" w:hAnsi="Times New Roman"/>
          <w:sz w:val="26"/>
          <w:szCs w:val="26"/>
        </w:rPr>
      </w:pPr>
    </w:p>
    <w:p w14:paraId="5CC0FDD7">
      <w:pPr>
        <w:pStyle w:val="11"/>
        <w:ind w:right="-1" w:firstLine="567"/>
        <w:contextualSpacing/>
        <w:jc w:val="center"/>
        <w:rPr>
          <w:rFonts w:ascii="Times New Roman" w:hAnsi="Times New Roman"/>
          <w:sz w:val="26"/>
          <w:szCs w:val="26"/>
        </w:rPr>
      </w:pPr>
      <w:r>
        <w:rPr>
          <w:rFonts w:ascii="Times New Roman" w:hAnsi="Times New Roman"/>
          <w:sz w:val="26"/>
          <w:szCs w:val="26"/>
        </w:rPr>
        <w:t>3. Правовые основания обработки персональных данных</w:t>
      </w:r>
    </w:p>
    <w:p w14:paraId="72D6F6BF">
      <w:pPr>
        <w:pStyle w:val="11"/>
        <w:ind w:right="-1" w:firstLine="567"/>
        <w:contextualSpacing/>
        <w:jc w:val="both"/>
        <w:rPr>
          <w:rFonts w:ascii="Times New Roman" w:hAnsi="Times New Roman"/>
          <w:sz w:val="26"/>
          <w:szCs w:val="26"/>
        </w:rPr>
      </w:pPr>
    </w:p>
    <w:p w14:paraId="3BC4EED4">
      <w:pPr>
        <w:pStyle w:val="11"/>
        <w:ind w:right="-1" w:firstLine="567"/>
        <w:contextualSpacing/>
        <w:jc w:val="both"/>
        <w:rPr>
          <w:rFonts w:ascii="Times New Roman" w:hAnsi="Times New Roman"/>
          <w:sz w:val="26"/>
          <w:szCs w:val="26"/>
        </w:rPr>
      </w:pPr>
      <w:r>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pPr>
        <w:pStyle w:val="11"/>
        <w:numPr>
          <w:ilvl w:val="0"/>
          <w:numId w:val="6"/>
        </w:numPr>
        <w:ind w:left="1276" w:right="-1"/>
        <w:contextualSpacing/>
        <w:jc w:val="both"/>
        <w:rPr>
          <w:rFonts w:ascii="Times New Roman" w:hAnsi="Times New Roman"/>
          <w:sz w:val="26"/>
          <w:szCs w:val="26"/>
        </w:rPr>
      </w:pPr>
      <w:r>
        <w:fldChar w:fldCharType="begin"/>
      </w:r>
      <w:r>
        <w:instrText xml:space="preserve"> HYPERLINK "consultantplus://offline/ref=A40EB56B7EB51568E21F764F226D0562DD6D7367F4F228E8F0D212BDF30FBD3748837946E7B5D5C7CFB701M5G3I" \h </w:instrText>
      </w:r>
      <w:r>
        <w:fldChar w:fldCharType="separate"/>
      </w:r>
      <w:r>
        <w:rPr>
          <w:rFonts w:ascii="Times New Roman" w:hAnsi="Times New Roman"/>
          <w:sz w:val="26"/>
          <w:szCs w:val="26"/>
        </w:rPr>
        <w:t>Конституция</w:t>
      </w:r>
      <w:r>
        <w:rPr>
          <w:rFonts w:ascii="Times New Roman" w:hAnsi="Times New Roman"/>
          <w:sz w:val="26"/>
          <w:szCs w:val="26"/>
        </w:rPr>
        <w:fldChar w:fldCharType="end"/>
      </w:r>
      <w:r>
        <w:rPr>
          <w:rFonts w:ascii="Times New Roman" w:hAnsi="Times New Roman"/>
          <w:sz w:val="26"/>
          <w:szCs w:val="26"/>
        </w:rPr>
        <w:t xml:space="preserve"> Российской Федерации;</w:t>
      </w:r>
    </w:p>
    <w:p w14:paraId="7D3766B6">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 xml:space="preserve">Гражданский </w:t>
      </w:r>
      <w:r>
        <w:fldChar w:fldCharType="begin"/>
      </w:r>
      <w:r>
        <w:instrText xml:space="preserve"> HYPERLINK "consultantplus://offline/ref=A40EB56B7EB51568E21F764F226D0562DB667C66F8A57FEAA1871CB8FB5FE7274CCA2C4DF9B3CDD9CBA901508BM2G8I" \h </w:instrText>
      </w:r>
      <w:r>
        <w:fldChar w:fldCharType="separate"/>
      </w:r>
      <w:r>
        <w:rPr>
          <w:rFonts w:ascii="Times New Roman" w:hAnsi="Times New Roman"/>
          <w:sz w:val="26"/>
          <w:szCs w:val="26"/>
        </w:rPr>
        <w:t>кодекс</w:t>
      </w:r>
      <w:r>
        <w:rPr>
          <w:rFonts w:ascii="Times New Roman" w:hAnsi="Times New Roman"/>
          <w:sz w:val="26"/>
          <w:szCs w:val="26"/>
        </w:rPr>
        <w:fldChar w:fldCharType="end"/>
      </w:r>
      <w:r>
        <w:rPr>
          <w:rFonts w:ascii="Times New Roman" w:hAnsi="Times New Roman"/>
          <w:sz w:val="26"/>
          <w:szCs w:val="26"/>
        </w:rPr>
        <w:t xml:space="preserve"> Российской Федерации;</w:t>
      </w:r>
    </w:p>
    <w:p w14:paraId="516C4363">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 xml:space="preserve">Трудовой </w:t>
      </w:r>
      <w:r>
        <w:fldChar w:fldCharType="begin"/>
      </w:r>
      <w:r>
        <w:instrText xml:space="preserve"> HYPERLINK "consultantplus://offline/ref=A40EB56B7EB51568E21F764F226D0562DB647D60FBA47FEAA1871CB8FB5FE7274CCA2C4DF9B3CDD9CBA901508BM2G8I" \h </w:instrText>
      </w:r>
      <w:r>
        <w:fldChar w:fldCharType="separate"/>
      </w:r>
      <w:r>
        <w:rPr>
          <w:rFonts w:ascii="Times New Roman" w:hAnsi="Times New Roman"/>
          <w:sz w:val="26"/>
          <w:szCs w:val="26"/>
        </w:rPr>
        <w:t>кодекс</w:t>
      </w:r>
      <w:r>
        <w:rPr>
          <w:rFonts w:ascii="Times New Roman" w:hAnsi="Times New Roman"/>
          <w:sz w:val="26"/>
          <w:szCs w:val="26"/>
        </w:rPr>
        <w:fldChar w:fldCharType="end"/>
      </w:r>
      <w:r>
        <w:rPr>
          <w:rFonts w:ascii="Times New Roman" w:hAnsi="Times New Roman"/>
          <w:sz w:val="26"/>
          <w:szCs w:val="26"/>
        </w:rPr>
        <w:t xml:space="preserve"> Российской Федерации;</w:t>
      </w:r>
    </w:p>
    <w:p w14:paraId="4161FCC4">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 xml:space="preserve">Налоговый </w:t>
      </w:r>
      <w:r>
        <w:fldChar w:fldCharType="begin"/>
      </w:r>
      <w:r>
        <w:instrText xml:space="preserve"> HYPERLINK "consultantplus://offline/ref=A40EB56B7EB51568E21F764F226D0562DB617C63F9A07FEAA1871CB8FB5FE7274CCA2C4DF9B3CDD9CBA901508BM2G8I" \h </w:instrText>
      </w:r>
      <w:r>
        <w:fldChar w:fldCharType="separate"/>
      </w:r>
      <w:r>
        <w:rPr>
          <w:rFonts w:ascii="Times New Roman" w:hAnsi="Times New Roman"/>
          <w:sz w:val="26"/>
          <w:szCs w:val="26"/>
        </w:rPr>
        <w:t>кодекс</w:t>
      </w:r>
      <w:r>
        <w:rPr>
          <w:rFonts w:ascii="Times New Roman" w:hAnsi="Times New Roman"/>
          <w:sz w:val="26"/>
          <w:szCs w:val="26"/>
        </w:rPr>
        <w:fldChar w:fldCharType="end"/>
      </w:r>
      <w:r>
        <w:rPr>
          <w:rFonts w:ascii="Times New Roman" w:hAnsi="Times New Roman"/>
          <w:sz w:val="26"/>
          <w:szCs w:val="26"/>
        </w:rPr>
        <w:t xml:space="preserve"> Российской Федерации;</w:t>
      </w:r>
    </w:p>
    <w:p w14:paraId="672AAFD6">
      <w:pPr>
        <w:pStyle w:val="11"/>
        <w:numPr>
          <w:ilvl w:val="0"/>
          <w:numId w:val="6"/>
        </w:numPr>
        <w:ind w:left="1276" w:right="-1"/>
        <w:contextualSpacing/>
        <w:jc w:val="both"/>
        <w:rPr>
          <w:rFonts w:ascii="Times New Roman" w:hAnsi="Times New Roman"/>
          <w:sz w:val="26"/>
          <w:szCs w:val="26"/>
        </w:rPr>
      </w:pPr>
      <w:bookmarkStart w:id="4" w:name="_Hlk137544544"/>
      <w:r>
        <w:rPr>
          <w:rFonts w:ascii="Times New Roman" w:hAnsi="Times New Roman"/>
          <w:sz w:val="26"/>
          <w:szCs w:val="26"/>
        </w:rPr>
        <w:t>Федеральный закон от 27.07.2006 № 152-ФЗ «О персональных данных»;</w:t>
      </w:r>
      <w:bookmarkEnd w:id="4"/>
    </w:p>
    <w:p w14:paraId="6BA88D44">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 xml:space="preserve">Федеральный </w:t>
      </w:r>
      <w:r>
        <w:fldChar w:fldCharType="begin"/>
      </w:r>
      <w:r>
        <w:instrText xml:space="preserve"> HYPERLINK "consultantplus://offline/ref=A40EB56B7EB51568E21F764F226D0562DB677562FAA67FEAA1871CB8FB5FE7274CCA2C4DF9B3CDD9CBA901508BM2G8I" \h </w:instrText>
      </w:r>
      <w:r>
        <w:fldChar w:fldCharType="separate"/>
      </w:r>
      <w:r>
        <w:rPr>
          <w:rFonts w:ascii="Times New Roman" w:hAnsi="Times New Roman"/>
          <w:sz w:val="26"/>
          <w:szCs w:val="26"/>
        </w:rPr>
        <w:t>закон</w:t>
      </w:r>
      <w:r>
        <w:rPr>
          <w:rFonts w:ascii="Times New Roman" w:hAnsi="Times New Roman"/>
          <w:sz w:val="26"/>
          <w:szCs w:val="26"/>
        </w:rPr>
        <w:fldChar w:fldCharType="end"/>
      </w:r>
      <w:r>
        <w:rPr>
          <w:rFonts w:ascii="Times New Roman" w:hAnsi="Times New Roman"/>
          <w:sz w:val="26"/>
          <w:szCs w:val="26"/>
        </w:rPr>
        <w:t xml:space="preserve"> от 06.12.2011 № 402-ФЗ «О бухгалтерском учете»;</w:t>
      </w:r>
    </w:p>
    <w:p w14:paraId="3C405274">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 xml:space="preserve">Федеральный </w:t>
      </w:r>
      <w:r>
        <w:fldChar w:fldCharType="begin"/>
      </w:r>
      <w:r>
        <w:instrText xml:space="preserve"> HYPERLINK "consultantplus://offline/ref=A40EB56B7EB51568E21F764F226D0562DB617661F9A77FEAA1871CB8FB5FE7274CCA2C4DF9B3CDD9CBA901508BM2G8I" \h </w:instrText>
      </w:r>
      <w:r>
        <w:fldChar w:fldCharType="separate"/>
      </w:r>
      <w:r>
        <w:rPr>
          <w:rFonts w:ascii="Times New Roman" w:hAnsi="Times New Roman"/>
          <w:sz w:val="26"/>
          <w:szCs w:val="26"/>
        </w:rPr>
        <w:t>закон</w:t>
      </w:r>
      <w:r>
        <w:rPr>
          <w:rFonts w:ascii="Times New Roman" w:hAnsi="Times New Roman"/>
          <w:sz w:val="26"/>
          <w:szCs w:val="26"/>
        </w:rPr>
        <w:fldChar w:fldCharType="end"/>
      </w:r>
      <w:r>
        <w:rPr>
          <w:rFonts w:ascii="Times New Roman" w:hAnsi="Times New Roman"/>
          <w:sz w:val="26"/>
          <w:szCs w:val="26"/>
        </w:rPr>
        <w:t xml:space="preserve"> от 15.12.2001 № 167-ФЗ «Об обязательном пенсионном страховании в Российской Федерации»;</w:t>
      </w:r>
    </w:p>
    <w:p w14:paraId="0AA80396">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pPr>
        <w:pStyle w:val="11"/>
        <w:numPr>
          <w:ilvl w:val="0"/>
          <w:numId w:val="6"/>
        </w:numPr>
        <w:ind w:left="1276" w:right="-1"/>
        <w:contextualSpacing/>
        <w:jc w:val="both"/>
        <w:rPr>
          <w:rFonts w:ascii="Times New Roman" w:hAnsi="Times New Roman"/>
          <w:sz w:val="26"/>
          <w:szCs w:val="26"/>
        </w:rPr>
      </w:pPr>
      <w:r>
        <w:fldChar w:fldCharType="begin"/>
      </w:r>
      <w:r>
        <w:instrText xml:space="preserve"> HYPERLINK "consultantplus://offline/ref=4B1AA24D5380655912E1FD663DD0814500FBE1B2D53546F83D03A09CB83C494FA2C971DB1BF6C3AEB0BA7AD0A6T8g8G" \h </w:instrText>
      </w:r>
      <w:r>
        <w:fldChar w:fldCharType="separate"/>
      </w:r>
      <w:r>
        <w:rPr>
          <w:rFonts w:ascii="Times New Roman" w:hAnsi="Times New Roman"/>
          <w:sz w:val="26"/>
          <w:szCs w:val="26"/>
        </w:rPr>
        <w:t>Постановление</w:t>
      </w:r>
      <w:r>
        <w:rPr>
          <w:rFonts w:ascii="Times New Roman" w:hAnsi="Times New Roman"/>
          <w:sz w:val="26"/>
          <w:szCs w:val="26"/>
        </w:rPr>
        <w:fldChar w:fldCharType="end"/>
      </w:r>
      <w:r>
        <w:rPr>
          <w:rFonts w:ascii="Times New Roman" w:hAnsi="Times New Roman"/>
          <w:sz w:val="26"/>
          <w:szCs w:val="26"/>
        </w:rPr>
        <w:t xml:space="preserve"> Правительства РФ от 27.11.2006 № 719 «Об утверждении Положения о воинском учете»;</w:t>
      </w:r>
    </w:p>
    <w:p w14:paraId="54A35172">
      <w:pPr>
        <w:pStyle w:val="11"/>
        <w:numPr>
          <w:ilvl w:val="0"/>
          <w:numId w:val="6"/>
        </w:numPr>
        <w:ind w:left="1276" w:right="-1"/>
        <w:contextualSpacing/>
        <w:jc w:val="both"/>
        <w:rPr>
          <w:rFonts w:ascii="Times New Roman" w:hAnsi="Times New Roman" w:eastAsia="Times New Roman"/>
          <w:color w:val="000000"/>
          <w:sz w:val="26"/>
          <w:szCs w:val="26"/>
        </w:rPr>
      </w:pPr>
      <w:r>
        <w:rPr>
          <w:rFonts w:ascii="Times New Roman" w:hAnsi="Times New Roman" w:eastAsia="Times New Roman"/>
          <w:color w:val="000000"/>
          <w:sz w:val="26"/>
          <w:szCs w:val="26"/>
          <w:lang w:eastAsia="ru-RU"/>
        </w:rPr>
        <w:t xml:space="preserve">Постановление Правительства РФ </w:t>
      </w:r>
      <w:r>
        <w:rPr>
          <w:rFonts w:ascii="Times New Roman" w:hAnsi="Times New Roman" w:eastAsia="Times New Roman"/>
          <w:color w:val="000000"/>
          <w:sz w:val="26"/>
          <w:szCs w:val="26"/>
        </w:rPr>
        <w:t xml:space="preserve">от 15.09.2008 г. № 687 </w:t>
      </w:r>
      <w:r>
        <w:rPr>
          <w:rFonts w:ascii="Times New Roman" w:hAnsi="Times New Roman" w:eastAsia="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eastAsia="Times New Roman"/>
          <w:color w:val="000000"/>
          <w:sz w:val="26"/>
          <w:szCs w:val="26"/>
        </w:rPr>
        <w:t>;</w:t>
      </w:r>
    </w:p>
    <w:p w14:paraId="18786B04">
      <w:pPr>
        <w:pStyle w:val="11"/>
        <w:numPr>
          <w:ilvl w:val="0"/>
          <w:numId w:val="6"/>
        </w:numPr>
        <w:ind w:left="1276" w:right="-1"/>
        <w:contextualSpacing/>
        <w:jc w:val="both"/>
        <w:rPr>
          <w:rFonts w:ascii="Times New Roman" w:hAnsi="Times New Roman"/>
          <w:sz w:val="26"/>
          <w:szCs w:val="26"/>
        </w:rPr>
      </w:pPr>
      <w:r>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pPr>
        <w:pStyle w:val="11"/>
        <w:ind w:right="-1" w:firstLine="567"/>
        <w:contextualSpacing/>
        <w:jc w:val="both"/>
        <w:rPr>
          <w:rFonts w:ascii="Times New Roman" w:hAnsi="Times New Roman"/>
          <w:sz w:val="26"/>
          <w:szCs w:val="26"/>
        </w:rPr>
      </w:pPr>
      <w:r>
        <w:rPr>
          <w:rFonts w:ascii="Times New Roman" w:hAnsi="Times New Roman"/>
          <w:sz w:val="26"/>
          <w:szCs w:val="26"/>
        </w:rPr>
        <w:t>3.2. Правовым основанием обработки персональных данных также являются:</w:t>
      </w:r>
    </w:p>
    <w:p w14:paraId="5E1F755E">
      <w:pPr>
        <w:pStyle w:val="11"/>
        <w:numPr>
          <w:ilvl w:val="0"/>
          <w:numId w:val="7"/>
        </w:numPr>
        <w:ind w:right="-1"/>
        <w:contextualSpacing/>
        <w:jc w:val="both"/>
        <w:rPr>
          <w:rFonts w:ascii="Times New Roman" w:hAnsi="Times New Roman"/>
          <w:sz w:val="26"/>
          <w:szCs w:val="26"/>
        </w:rPr>
      </w:pPr>
      <w:r>
        <w:rPr>
          <w:rFonts w:ascii="Times New Roman" w:hAnsi="Times New Roman"/>
          <w:sz w:val="26"/>
          <w:szCs w:val="26"/>
        </w:rPr>
        <w:t>Устав Оператора;</w:t>
      </w:r>
    </w:p>
    <w:p w14:paraId="77E688D0">
      <w:pPr>
        <w:pStyle w:val="11"/>
        <w:numPr>
          <w:ilvl w:val="0"/>
          <w:numId w:val="7"/>
        </w:numPr>
        <w:ind w:right="-1"/>
        <w:contextualSpacing/>
        <w:jc w:val="both"/>
        <w:rPr>
          <w:rFonts w:ascii="Times New Roman" w:hAnsi="Times New Roman"/>
          <w:sz w:val="26"/>
          <w:szCs w:val="26"/>
        </w:rPr>
      </w:pPr>
      <w:r>
        <w:rPr>
          <w:rFonts w:ascii="Times New Roman" w:hAnsi="Times New Roman"/>
          <w:sz w:val="26"/>
          <w:szCs w:val="26"/>
        </w:rPr>
        <w:t>договоры, заключаемые между Оператором и субъектами персональных данных;</w:t>
      </w:r>
    </w:p>
    <w:p w14:paraId="621B8274">
      <w:pPr>
        <w:pStyle w:val="11"/>
        <w:numPr>
          <w:ilvl w:val="0"/>
          <w:numId w:val="7"/>
        </w:numPr>
        <w:ind w:right="-1"/>
        <w:contextualSpacing/>
        <w:jc w:val="both"/>
        <w:rPr>
          <w:rFonts w:ascii="Times New Roman" w:hAnsi="Times New Roman"/>
          <w:sz w:val="26"/>
          <w:szCs w:val="26"/>
        </w:rPr>
      </w:pPr>
      <w:r>
        <w:fldChar w:fldCharType="begin"/>
      </w:r>
      <w:r>
        <w:instrText xml:space="preserve"> HYPERLINK "consultantplus://offline/ref=A40EB56B7EB51568E21F764F226D0562DB667D60FFA57FEAA1871CB8FB5FE7275ECA7441F9B5D1DEC5BC5701CD7ECDBF7E05687755265311M5GAI" \h </w:instrText>
      </w:r>
      <w:r>
        <w:fldChar w:fldCharType="separate"/>
      </w:r>
      <w:r>
        <w:rPr>
          <w:rFonts w:ascii="Times New Roman" w:hAnsi="Times New Roman"/>
          <w:sz w:val="26"/>
          <w:szCs w:val="26"/>
        </w:rPr>
        <w:t>согласие</w:t>
      </w:r>
      <w:r>
        <w:rPr>
          <w:rFonts w:ascii="Times New Roman" w:hAnsi="Times New Roman"/>
          <w:sz w:val="26"/>
          <w:szCs w:val="26"/>
        </w:rPr>
        <w:fldChar w:fldCharType="end"/>
      </w:r>
      <w:r>
        <w:rPr>
          <w:rFonts w:ascii="Times New Roman" w:hAnsi="Times New Roman"/>
          <w:sz w:val="26"/>
          <w:szCs w:val="26"/>
        </w:rPr>
        <w:t xml:space="preserve"> субъектов персональных данных на обработку их персональных данных.</w:t>
      </w:r>
    </w:p>
    <w:p w14:paraId="546895C0">
      <w:pPr>
        <w:pStyle w:val="11"/>
        <w:ind w:right="-1" w:firstLine="567"/>
        <w:contextualSpacing/>
        <w:jc w:val="both"/>
        <w:rPr>
          <w:rFonts w:ascii="Times New Roman" w:hAnsi="Times New Roman"/>
          <w:sz w:val="26"/>
          <w:szCs w:val="26"/>
        </w:rPr>
      </w:pPr>
    </w:p>
    <w:p w14:paraId="4B45B905">
      <w:pPr>
        <w:pStyle w:val="11"/>
        <w:ind w:right="-1" w:firstLine="567"/>
        <w:contextualSpacing/>
        <w:jc w:val="center"/>
        <w:rPr>
          <w:rFonts w:ascii="Times New Roman" w:hAnsi="Times New Roman"/>
          <w:sz w:val="26"/>
          <w:szCs w:val="26"/>
        </w:rPr>
      </w:pPr>
      <w:r>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pPr>
        <w:pStyle w:val="11"/>
        <w:ind w:right="-1" w:firstLine="567"/>
        <w:contextualSpacing/>
        <w:jc w:val="both"/>
        <w:rPr>
          <w:rFonts w:ascii="Times New Roman" w:hAnsi="Times New Roman"/>
          <w:sz w:val="26"/>
          <w:szCs w:val="26"/>
        </w:rPr>
      </w:pPr>
    </w:p>
    <w:p w14:paraId="10A9777B">
      <w:pPr>
        <w:pStyle w:val="11"/>
        <w:ind w:right="-1" w:firstLine="567"/>
        <w:contextualSpacing/>
        <w:jc w:val="both"/>
        <w:rPr>
          <w:rFonts w:ascii="Times New Roman" w:hAnsi="Times New Roman"/>
          <w:sz w:val="26"/>
          <w:szCs w:val="26"/>
        </w:rPr>
      </w:pPr>
      <w:r>
        <w:rPr>
          <w:rFonts w:ascii="Times New Roman" w:hAnsi="Times New Roman"/>
          <w:sz w:val="26"/>
          <w:szCs w:val="26"/>
        </w:rPr>
        <w:t xml:space="preserve">4.1. Содержание и объем обрабатываемых персональных данных должны соответствовать заявленным целям обработки, предусмотренным в </w:t>
      </w:r>
      <w:r>
        <w:fldChar w:fldCharType="begin"/>
      </w:r>
      <w:r>
        <w:instrText xml:space="preserve"> HYPERLINK \l "P61" \h </w:instrText>
      </w:r>
      <w:r>
        <w:fldChar w:fldCharType="separate"/>
      </w:r>
      <w:r>
        <w:rPr>
          <w:rFonts w:ascii="Times New Roman" w:hAnsi="Times New Roman"/>
          <w:sz w:val="26"/>
          <w:szCs w:val="26"/>
        </w:rPr>
        <w:t>разд. 2</w:t>
      </w:r>
      <w:r>
        <w:rPr>
          <w:rFonts w:ascii="Times New Roman" w:hAnsi="Times New Roman"/>
          <w:sz w:val="26"/>
          <w:szCs w:val="26"/>
        </w:rPr>
        <w:fldChar w:fldCharType="end"/>
      </w:r>
      <w:r>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pPr>
        <w:pStyle w:val="11"/>
        <w:ind w:right="-1" w:firstLine="567"/>
        <w:contextualSpacing/>
        <w:jc w:val="both"/>
        <w:rPr>
          <w:rFonts w:ascii="Times New Roman" w:hAnsi="Times New Roman"/>
          <w:sz w:val="26"/>
          <w:szCs w:val="26"/>
        </w:rPr>
      </w:pPr>
      <w:r>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pPr>
        <w:pStyle w:val="11"/>
        <w:ind w:right="-1" w:firstLine="567"/>
        <w:contextualSpacing/>
        <w:jc w:val="both"/>
        <w:rPr>
          <w:rFonts w:ascii="Times New Roman" w:hAnsi="Times New Roman"/>
          <w:sz w:val="26"/>
          <w:szCs w:val="26"/>
        </w:rPr>
      </w:pPr>
      <w:r>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pPr>
        <w:pStyle w:val="9"/>
        <w:numPr>
          <w:ilvl w:val="0"/>
          <w:numId w:val="8"/>
        </w:numPr>
        <w:autoSpaceDE w:val="0"/>
        <w:autoSpaceDN w:val="0"/>
        <w:adjustRightInd w:val="0"/>
        <w:ind w:right="-1"/>
        <w:jc w:val="both"/>
        <w:rPr>
          <w:sz w:val="26"/>
          <w:szCs w:val="26"/>
        </w:rPr>
      </w:pPr>
      <w:bookmarkStart w:id="5" w:name="_Hlk174113063"/>
      <w:r>
        <w:rPr>
          <w:sz w:val="26"/>
          <w:szCs w:val="26"/>
        </w:rPr>
        <w:t xml:space="preserve">фамилия, имя, отчество; </w:t>
      </w:r>
    </w:p>
    <w:p w14:paraId="0560B765">
      <w:pPr>
        <w:pStyle w:val="9"/>
        <w:numPr>
          <w:ilvl w:val="0"/>
          <w:numId w:val="8"/>
        </w:numPr>
        <w:autoSpaceDE w:val="0"/>
        <w:autoSpaceDN w:val="0"/>
        <w:adjustRightInd w:val="0"/>
        <w:ind w:right="-1"/>
        <w:jc w:val="both"/>
        <w:rPr>
          <w:sz w:val="26"/>
          <w:szCs w:val="26"/>
        </w:rPr>
      </w:pPr>
      <w:r>
        <w:rPr>
          <w:sz w:val="26"/>
          <w:szCs w:val="26"/>
        </w:rPr>
        <w:t xml:space="preserve">год рождения; </w:t>
      </w:r>
    </w:p>
    <w:p w14:paraId="6A68598F">
      <w:pPr>
        <w:pStyle w:val="9"/>
        <w:numPr>
          <w:ilvl w:val="0"/>
          <w:numId w:val="8"/>
        </w:numPr>
        <w:autoSpaceDE w:val="0"/>
        <w:autoSpaceDN w:val="0"/>
        <w:adjustRightInd w:val="0"/>
        <w:ind w:right="-1"/>
        <w:jc w:val="both"/>
        <w:rPr>
          <w:sz w:val="26"/>
          <w:szCs w:val="26"/>
        </w:rPr>
      </w:pPr>
      <w:r>
        <w:rPr>
          <w:sz w:val="26"/>
          <w:szCs w:val="26"/>
        </w:rPr>
        <w:t xml:space="preserve">месяц рождения; </w:t>
      </w:r>
    </w:p>
    <w:p w14:paraId="4040A1CF">
      <w:pPr>
        <w:pStyle w:val="9"/>
        <w:numPr>
          <w:ilvl w:val="0"/>
          <w:numId w:val="8"/>
        </w:numPr>
        <w:autoSpaceDE w:val="0"/>
        <w:autoSpaceDN w:val="0"/>
        <w:adjustRightInd w:val="0"/>
        <w:ind w:right="-1"/>
        <w:jc w:val="both"/>
        <w:rPr>
          <w:sz w:val="26"/>
          <w:szCs w:val="26"/>
        </w:rPr>
      </w:pPr>
      <w:r>
        <w:rPr>
          <w:sz w:val="26"/>
          <w:szCs w:val="26"/>
        </w:rPr>
        <w:t xml:space="preserve">дата рождения; </w:t>
      </w:r>
    </w:p>
    <w:p w14:paraId="0A8C5A65">
      <w:pPr>
        <w:pStyle w:val="9"/>
        <w:numPr>
          <w:ilvl w:val="0"/>
          <w:numId w:val="8"/>
        </w:numPr>
        <w:autoSpaceDE w:val="0"/>
        <w:autoSpaceDN w:val="0"/>
        <w:adjustRightInd w:val="0"/>
        <w:ind w:right="-1"/>
        <w:jc w:val="both"/>
        <w:rPr>
          <w:sz w:val="26"/>
          <w:szCs w:val="26"/>
        </w:rPr>
      </w:pPr>
      <w:r>
        <w:rPr>
          <w:sz w:val="26"/>
          <w:szCs w:val="26"/>
        </w:rPr>
        <w:t>место рождения;</w:t>
      </w:r>
    </w:p>
    <w:p w14:paraId="45748026">
      <w:pPr>
        <w:pStyle w:val="9"/>
        <w:numPr>
          <w:ilvl w:val="0"/>
          <w:numId w:val="8"/>
        </w:numPr>
        <w:autoSpaceDE w:val="0"/>
        <w:autoSpaceDN w:val="0"/>
        <w:adjustRightInd w:val="0"/>
        <w:ind w:right="-1"/>
        <w:jc w:val="both"/>
        <w:rPr>
          <w:sz w:val="26"/>
          <w:szCs w:val="26"/>
        </w:rPr>
      </w:pPr>
      <w:r>
        <w:rPr>
          <w:sz w:val="26"/>
          <w:szCs w:val="26"/>
        </w:rPr>
        <w:t>семейное положение;</w:t>
      </w:r>
    </w:p>
    <w:p w14:paraId="21651922">
      <w:pPr>
        <w:pStyle w:val="9"/>
        <w:numPr>
          <w:ilvl w:val="0"/>
          <w:numId w:val="8"/>
        </w:numPr>
        <w:autoSpaceDE w:val="0"/>
        <w:autoSpaceDN w:val="0"/>
        <w:adjustRightInd w:val="0"/>
        <w:ind w:right="-1"/>
        <w:jc w:val="both"/>
        <w:rPr>
          <w:sz w:val="26"/>
          <w:szCs w:val="26"/>
        </w:rPr>
      </w:pPr>
      <w:r>
        <w:rPr>
          <w:sz w:val="26"/>
          <w:szCs w:val="26"/>
        </w:rPr>
        <w:t xml:space="preserve">социальное положение; </w:t>
      </w:r>
    </w:p>
    <w:p w14:paraId="3E81F356">
      <w:pPr>
        <w:pStyle w:val="9"/>
        <w:numPr>
          <w:ilvl w:val="0"/>
          <w:numId w:val="8"/>
        </w:numPr>
        <w:autoSpaceDE w:val="0"/>
        <w:autoSpaceDN w:val="0"/>
        <w:adjustRightInd w:val="0"/>
        <w:ind w:right="-1"/>
        <w:jc w:val="both"/>
        <w:rPr>
          <w:sz w:val="26"/>
          <w:szCs w:val="26"/>
        </w:rPr>
      </w:pPr>
      <w:r>
        <w:rPr>
          <w:sz w:val="26"/>
          <w:szCs w:val="26"/>
        </w:rPr>
        <w:t xml:space="preserve">имущественное положение; </w:t>
      </w:r>
    </w:p>
    <w:p w14:paraId="1A60F6BF">
      <w:pPr>
        <w:pStyle w:val="9"/>
        <w:numPr>
          <w:ilvl w:val="0"/>
          <w:numId w:val="8"/>
        </w:numPr>
        <w:autoSpaceDE w:val="0"/>
        <w:autoSpaceDN w:val="0"/>
        <w:adjustRightInd w:val="0"/>
        <w:ind w:right="-1"/>
        <w:jc w:val="both"/>
        <w:rPr>
          <w:sz w:val="26"/>
          <w:szCs w:val="26"/>
        </w:rPr>
      </w:pPr>
      <w:r>
        <w:rPr>
          <w:sz w:val="26"/>
          <w:szCs w:val="26"/>
        </w:rPr>
        <w:t xml:space="preserve">доходы; </w:t>
      </w:r>
    </w:p>
    <w:p w14:paraId="14E6C253">
      <w:pPr>
        <w:pStyle w:val="9"/>
        <w:numPr>
          <w:ilvl w:val="0"/>
          <w:numId w:val="8"/>
        </w:numPr>
        <w:autoSpaceDE w:val="0"/>
        <w:autoSpaceDN w:val="0"/>
        <w:adjustRightInd w:val="0"/>
        <w:ind w:right="-1"/>
        <w:jc w:val="both"/>
        <w:rPr>
          <w:sz w:val="26"/>
          <w:szCs w:val="26"/>
        </w:rPr>
      </w:pPr>
      <w:r>
        <w:rPr>
          <w:sz w:val="26"/>
          <w:szCs w:val="26"/>
        </w:rPr>
        <w:t xml:space="preserve">пол; </w:t>
      </w:r>
    </w:p>
    <w:p w14:paraId="73B9A1D2">
      <w:pPr>
        <w:pStyle w:val="9"/>
        <w:numPr>
          <w:ilvl w:val="0"/>
          <w:numId w:val="8"/>
        </w:numPr>
        <w:autoSpaceDE w:val="0"/>
        <w:autoSpaceDN w:val="0"/>
        <w:adjustRightInd w:val="0"/>
        <w:ind w:right="-1"/>
        <w:jc w:val="both"/>
        <w:rPr>
          <w:sz w:val="26"/>
          <w:szCs w:val="26"/>
        </w:rPr>
      </w:pPr>
      <w:r>
        <w:rPr>
          <w:sz w:val="26"/>
          <w:szCs w:val="26"/>
        </w:rPr>
        <w:t xml:space="preserve">адрес электронной почты; </w:t>
      </w:r>
    </w:p>
    <w:p w14:paraId="3381F3EB">
      <w:pPr>
        <w:pStyle w:val="9"/>
        <w:numPr>
          <w:ilvl w:val="0"/>
          <w:numId w:val="8"/>
        </w:numPr>
        <w:autoSpaceDE w:val="0"/>
        <w:autoSpaceDN w:val="0"/>
        <w:adjustRightInd w:val="0"/>
        <w:ind w:right="-1"/>
        <w:jc w:val="both"/>
        <w:rPr>
          <w:sz w:val="26"/>
          <w:szCs w:val="26"/>
        </w:rPr>
      </w:pPr>
      <w:r>
        <w:rPr>
          <w:sz w:val="26"/>
          <w:szCs w:val="26"/>
        </w:rPr>
        <w:t xml:space="preserve">адрес места жительства; </w:t>
      </w:r>
    </w:p>
    <w:p w14:paraId="1B775750">
      <w:pPr>
        <w:pStyle w:val="9"/>
        <w:numPr>
          <w:ilvl w:val="0"/>
          <w:numId w:val="8"/>
        </w:numPr>
        <w:autoSpaceDE w:val="0"/>
        <w:autoSpaceDN w:val="0"/>
        <w:adjustRightInd w:val="0"/>
        <w:ind w:right="-1"/>
        <w:jc w:val="both"/>
        <w:rPr>
          <w:sz w:val="26"/>
          <w:szCs w:val="26"/>
        </w:rPr>
      </w:pPr>
      <w:r>
        <w:rPr>
          <w:sz w:val="26"/>
          <w:szCs w:val="26"/>
        </w:rPr>
        <w:t xml:space="preserve">адрес регистрации; </w:t>
      </w:r>
    </w:p>
    <w:p w14:paraId="4C5D62D7">
      <w:pPr>
        <w:pStyle w:val="9"/>
        <w:numPr>
          <w:ilvl w:val="0"/>
          <w:numId w:val="8"/>
        </w:numPr>
        <w:autoSpaceDE w:val="0"/>
        <w:autoSpaceDN w:val="0"/>
        <w:adjustRightInd w:val="0"/>
        <w:ind w:right="-1"/>
        <w:jc w:val="both"/>
        <w:rPr>
          <w:sz w:val="26"/>
          <w:szCs w:val="26"/>
        </w:rPr>
      </w:pPr>
      <w:r>
        <w:rPr>
          <w:sz w:val="26"/>
          <w:szCs w:val="26"/>
        </w:rPr>
        <w:t xml:space="preserve">номер телефона; </w:t>
      </w:r>
    </w:p>
    <w:p w14:paraId="35A5B696">
      <w:pPr>
        <w:pStyle w:val="9"/>
        <w:numPr>
          <w:ilvl w:val="0"/>
          <w:numId w:val="8"/>
        </w:numPr>
        <w:autoSpaceDE w:val="0"/>
        <w:autoSpaceDN w:val="0"/>
        <w:adjustRightInd w:val="0"/>
        <w:ind w:right="-1"/>
        <w:jc w:val="both"/>
        <w:rPr>
          <w:sz w:val="26"/>
          <w:szCs w:val="26"/>
        </w:rPr>
      </w:pPr>
      <w:r>
        <w:rPr>
          <w:sz w:val="26"/>
          <w:szCs w:val="26"/>
        </w:rPr>
        <w:t xml:space="preserve">СНИЛС; </w:t>
      </w:r>
    </w:p>
    <w:p w14:paraId="315A6239">
      <w:pPr>
        <w:pStyle w:val="9"/>
        <w:numPr>
          <w:ilvl w:val="0"/>
          <w:numId w:val="8"/>
        </w:numPr>
        <w:autoSpaceDE w:val="0"/>
        <w:autoSpaceDN w:val="0"/>
        <w:adjustRightInd w:val="0"/>
        <w:ind w:right="-1"/>
        <w:jc w:val="both"/>
        <w:rPr>
          <w:sz w:val="26"/>
          <w:szCs w:val="26"/>
        </w:rPr>
      </w:pPr>
      <w:r>
        <w:rPr>
          <w:sz w:val="26"/>
          <w:szCs w:val="26"/>
        </w:rPr>
        <w:t xml:space="preserve">ИНН; </w:t>
      </w:r>
    </w:p>
    <w:p w14:paraId="7376F45A">
      <w:pPr>
        <w:pStyle w:val="9"/>
        <w:numPr>
          <w:ilvl w:val="0"/>
          <w:numId w:val="8"/>
        </w:numPr>
        <w:autoSpaceDE w:val="0"/>
        <w:autoSpaceDN w:val="0"/>
        <w:adjustRightInd w:val="0"/>
        <w:ind w:right="-1"/>
        <w:jc w:val="both"/>
        <w:rPr>
          <w:sz w:val="26"/>
          <w:szCs w:val="26"/>
        </w:rPr>
      </w:pPr>
      <w:r>
        <w:rPr>
          <w:sz w:val="26"/>
          <w:szCs w:val="26"/>
        </w:rPr>
        <w:t xml:space="preserve">гражданство; </w:t>
      </w:r>
    </w:p>
    <w:p w14:paraId="3589241F">
      <w:pPr>
        <w:pStyle w:val="9"/>
        <w:numPr>
          <w:ilvl w:val="0"/>
          <w:numId w:val="8"/>
        </w:numPr>
        <w:autoSpaceDE w:val="0"/>
        <w:autoSpaceDN w:val="0"/>
        <w:adjustRightInd w:val="0"/>
        <w:ind w:right="-1"/>
        <w:jc w:val="both"/>
        <w:rPr>
          <w:sz w:val="26"/>
          <w:szCs w:val="26"/>
        </w:rPr>
      </w:pPr>
      <w:r>
        <w:rPr>
          <w:sz w:val="26"/>
          <w:szCs w:val="26"/>
        </w:rPr>
        <w:t xml:space="preserve">данные документа, удостоверяющего личность; </w:t>
      </w:r>
    </w:p>
    <w:p w14:paraId="693B83D0">
      <w:pPr>
        <w:pStyle w:val="9"/>
        <w:numPr>
          <w:ilvl w:val="0"/>
          <w:numId w:val="8"/>
        </w:numPr>
        <w:autoSpaceDE w:val="0"/>
        <w:autoSpaceDN w:val="0"/>
        <w:adjustRightInd w:val="0"/>
        <w:ind w:right="-1"/>
        <w:jc w:val="both"/>
        <w:rPr>
          <w:sz w:val="26"/>
          <w:szCs w:val="26"/>
        </w:rPr>
      </w:pPr>
      <w:r>
        <w:rPr>
          <w:sz w:val="26"/>
          <w:szCs w:val="26"/>
        </w:rPr>
        <w:t>данные документа, содержащиеся в свидетельстве о рождении;</w:t>
      </w:r>
    </w:p>
    <w:p w14:paraId="2B3CB880">
      <w:pPr>
        <w:pStyle w:val="9"/>
        <w:numPr>
          <w:ilvl w:val="0"/>
          <w:numId w:val="8"/>
        </w:numPr>
        <w:autoSpaceDE w:val="0"/>
        <w:autoSpaceDN w:val="0"/>
        <w:adjustRightInd w:val="0"/>
        <w:ind w:right="-1"/>
        <w:jc w:val="both"/>
        <w:rPr>
          <w:sz w:val="26"/>
          <w:szCs w:val="26"/>
        </w:rPr>
      </w:pPr>
      <w:r>
        <w:rPr>
          <w:sz w:val="26"/>
          <w:szCs w:val="26"/>
        </w:rPr>
        <w:t>данные водительского удостоверения</w:t>
      </w:r>
      <w:r>
        <w:rPr>
          <w:sz w:val="26"/>
          <w:szCs w:val="26"/>
          <w:lang w:val="en-US"/>
        </w:rPr>
        <w:t>;</w:t>
      </w:r>
    </w:p>
    <w:p w14:paraId="537EDC97">
      <w:pPr>
        <w:pStyle w:val="9"/>
        <w:numPr>
          <w:ilvl w:val="0"/>
          <w:numId w:val="8"/>
        </w:numPr>
        <w:autoSpaceDE w:val="0"/>
        <w:autoSpaceDN w:val="0"/>
        <w:adjustRightInd w:val="0"/>
        <w:ind w:right="-1"/>
        <w:jc w:val="both"/>
        <w:rPr>
          <w:sz w:val="26"/>
          <w:szCs w:val="26"/>
        </w:rPr>
      </w:pPr>
      <w:r>
        <w:rPr>
          <w:sz w:val="26"/>
          <w:szCs w:val="26"/>
        </w:rPr>
        <w:t xml:space="preserve">номер расчетного счета; </w:t>
      </w:r>
    </w:p>
    <w:p w14:paraId="44E181BE">
      <w:pPr>
        <w:pStyle w:val="9"/>
        <w:numPr>
          <w:ilvl w:val="0"/>
          <w:numId w:val="8"/>
        </w:numPr>
        <w:autoSpaceDE w:val="0"/>
        <w:autoSpaceDN w:val="0"/>
        <w:adjustRightInd w:val="0"/>
        <w:ind w:right="-1"/>
        <w:jc w:val="both"/>
        <w:rPr>
          <w:sz w:val="26"/>
          <w:szCs w:val="26"/>
        </w:rPr>
      </w:pPr>
      <w:r>
        <w:rPr>
          <w:sz w:val="26"/>
          <w:szCs w:val="26"/>
        </w:rPr>
        <w:t>реквизиты банковской карты</w:t>
      </w:r>
      <w:r>
        <w:rPr>
          <w:sz w:val="26"/>
          <w:szCs w:val="26"/>
          <w:lang w:val="en-US"/>
        </w:rPr>
        <w:t>;</w:t>
      </w:r>
    </w:p>
    <w:p w14:paraId="1A3B3DA7">
      <w:pPr>
        <w:pStyle w:val="9"/>
        <w:numPr>
          <w:ilvl w:val="0"/>
          <w:numId w:val="8"/>
        </w:numPr>
        <w:autoSpaceDE w:val="0"/>
        <w:autoSpaceDN w:val="0"/>
        <w:adjustRightInd w:val="0"/>
        <w:ind w:right="-1"/>
        <w:jc w:val="both"/>
        <w:rPr>
          <w:sz w:val="26"/>
          <w:szCs w:val="26"/>
        </w:rPr>
      </w:pPr>
      <w:r>
        <w:rPr>
          <w:sz w:val="26"/>
          <w:szCs w:val="26"/>
        </w:rPr>
        <w:t>номер лицевого счета</w:t>
      </w:r>
      <w:r>
        <w:rPr>
          <w:sz w:val="26"/>
          <w:szCs w:val="26"/>
          <w:lang w:val="en-US"/>
        </w:rPr>
        <w:t>;</w:t>
      </w:r>
    </w:p>
    <w:p w14:paraId="6DB8EB29">
      <w:pPr>
        <w:pStyle w:val="9"/>
        <w:numPr>
          <w:ilvl w:val="0"/>
          <w:numId w:val="8"/>
        </w:numPr>
        <w:autoSpaceDE w:val="0"/>
        <w:autoSpaceDN w:val="0"/>
        <w:adjustRightInd w:val="0"/>
        <w:ind w:right="-1"/>
        <w:jc w:val="both"/>
        <w:rPr>
          <w:sz w:val="26"/>
          <w:szCs w:val="26"/>
        </w:rPr>
      </w:pPr>
      <w:r>
        <w:rPr>
          <w:sz w:val="26"/>
          <w:szCs w:val="26"/>
        </w:rPr>
        <w:t xml:space="preserve">профессия; </w:t>
      </w:r>
    </w:p>
    <w:p w14:paraId="6A226646">
      <w:pPr>
        <w:pStyle w:val="9"/>
        <w:numPr>
          <w:ilvl w:val="0"/>
          <w:numId w:val="8"/>
        </w:numPr>
        <w:autoSpaceDE w:val="0"/>
        <w:autoSpaceDN w:val="0"/>
        <w:adjustRightInd w:val="0"/>
        <w:ind w:right="-1"/>
        <w:jc w:val="both"/>
        <w:rPr>
          <w:sz w:val="26"/>
          <w:szCs w:val="26"/>
        </w:rPr>
      </w:pPr>
      <w:r>
        <w:rPr>
          <w:sz w:val="26"/>
          <w:szCs w:val="26"/>
        </w:rPr>
        <w:t xml:space="preserve">должность; </w:t>
      </w:r>
    </w:p>
    <w:p w14:paraId="44BA784D">
      <w:pPr>
        <w:pStyle w:val="9"/>
        <w:numPr>
          <w:ilvl w:val="0"/>
          <w:numId w:val="8"/>
        </w:numPr>
        <w:autoSpaceDE w:val="0"/>
        <w:autoSpaceDN w:val="0"/>
        <w:adjustRightInd w:val="0"/>
        <w:ind w:right="-1"/>
        <w:jc w:val="both"/>
        <w:rPr>
          <w:sz w:val="26"/>
          <w:szCs w:val="26"/>
        </w:rPr>
      </w:pPr>
      <w:r>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pPr>
        <w:pStyle w:val="9"/>
        <w:numPr>
          <w:ilvl w:val="0"/>
          <w:numId w:val="8"/>
        </w:numPr>
        <w:autoSpaceDE w:val="0"/>
        <w:autoSpaceDN w:val="0"/>
        <w:adjustRightInd w:val="0"/>
        <w:ind w:right="-1"/>
        <w:jc w:val="both"/>
        <w:rPr>
          <w:sz w:val="26"/>
          <w:szCs w:val="26"/>
        </w:rPr>
      </w:pPr>
      <w:r>
        <w:rPr>
          <w:sz w:val="26"/>
          <w:szCs w:val="26"/>
        </w:rPr>
        <w:t xml:space="preserve">отношение к воинской обязанности, сведения о воинском учете; </w:t>
      </w:r>
    </w:p>
    <w:p w14:paraId="3A4A1147">
      <w:pPr>
        <w:pStyle w:val="9"/>
        <w:numPr>
          <w:ilvl w:val="0"/>
          <w:numId w:val="8"/>
        </w:numPr>
        <w:autoSpaceDE w:val="0"/>
        <w:autoSpaceDN w:val="0"/>
        <w:adjustRightInd w:val="0"/>
        <w:ind w:right="-1"/>
        <w:jc w:val="both"/>
        <w:rPr>
          <w:sz w:val="26"/>
          <w:szCs w:val="26"/>
        </w:rPr>
      </w:pPr>
      <w:r>
        <w:rPr>
          <w:sz w:val="26"/>
          <w:szCs w:val="26"/>
        </w:rPr>
        <w:t>сведения об образовании;</w:t>
      </w:r>
    </w:p>
    <w:p w14:paraId="4685B173">
      <w:pPr>
        <w:pStyle w:val="9"/>
        <w:numPr>
          <w:ilvl w:val="0"/>
          <w:numId w:val="8"/>
        </w:numPr>
        <w:autoSpaceDE w:val="0"/>
        <w:autoSpaceDN w:val="0"/>
        <w:adjustRightInd w:val="0"/>
        <w:ind w:right="-1"/>
        <w:jc w:val="both"/>
        <w:rPr>
          <w:sz w:val="26"/>
          <w:szCs w:val="26"/>
        </w:rPr>
      </w:pPr>
      <w:r>
        <w:rPr>
          <w:sz w:val="26"/>
          <w:szCs w:val="26"/>
        </w:rPr>
        <w:t>фото-видеоизображение лица;</w:t>
      </w:r>
    </w:p>
    <w:p w14:paraId="11F56EC2">
      <w:pPr>
        <w:pStyle w:val="9"/>
        <w:numPr>
          <w:ilvl w:val="0"/>
          <w:numId w:val="8"/>
        </w:numPr>
        <w:autoSpaceDE w:val="0"/>
        <w:autoSpaceDN w:val="0"/>
        <w:adjustRightInd w:val="0"/>
        <w:ind w:right="-1"/>
        <w:jc w:val="both"/>
        <w:rPr>
          <w:sz w:val="26"/>
          <w:szCs w:val="26"/>
        </w:rPr>
      </w:pPr>
      <w:r>
        <w:rPr>
          <w:sz w:val="26"/>
          <w:szCs w:val="26"/>
        </w:rPr>
        <w:t xml:space="preserve">политические взгляды; </w:t>
      </w:r>
    </w:p>
    <w:p w14:paraId="0FA6C41F">
      <w:pPr>
        <w:pStyle w:val="9"/>
        <w:numPr>
          <w:ilvl w:val="0"/>
          <w:numId w:val="8"/>
        </w:numPr>
        <w:autoSpaceDE w:val="0"/>
        <w:autoSpaceDN w:val="0"/>
        <w:adjustRightInd w:val="0"/>
        <w:ind w:right="-1"/>
        <w:jc w:val="both"/>
        <w:rPr>
          <w:sz w:val="26"/>
          <w:szCs w:val="26"/>
        </w:rPr>
      </w:pPr>
      <w:r>
        <w:rPr>
          <w:sz w:val="26"/>
          <w:szCs w:val="26"/>
        </w:rPr>
        <w:t>сведения о судимости;</w:t>
      </w:r>
    </w:p>
    <w:p w14:paraId="0BBEA338">
      <w:pPr>
        <w:pStyle w:val="9"/>
        <w:numPr>
          <w:ilvl w:val="0"/>
          <w:numId w:val="8"/>
        </w:numPr>
        <w:autoSpaceDE w:val="0"/>
        <w:autoSpaceDN w:val="0"/>
        <w:adjustRightInd w:val="0"/>
        <w:ind w:right="-1"/>
        <w:jc w:val="both"/>
        <w:rPr>
          <w:sz w:val="26"/>
          <w:szCs w:val="26"/>
        </w:rPr>
      </w:pPr>
      <w:r>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pPr>
        <w:pStyle w:val="11"/>
        <w:ind w:right="-1" w:firstLine="567"/>
        <w:contextualSpacing/>
        <w:jc w:val="both"/>
        <w:rPr>
          <w:rFonts w:ascii="Times New Roman" w:hAnsi="Times New Roman"/>
          <w:sz w:val="26"/>
          <w:szCs w:val="26"/>
        </w:rPr>
      </w:pPr>
      <w:r>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280EA020">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5421A2B2">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296B73E9">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1A4A850B">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доходы; </w:t>
      </w:r>
    </w:p>
    <w:p w14:paraId="37DEB0D7">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адрес электронной почты; </w:t>
      </w:r>
    </w:p>
    <w:p w14:paraId="75330AA2">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адрес места жительства; </w:t>
      </w:r>
    </w:p>
    <w:p w14:paraId="422BE396">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адрес регистрации; </w:t>
      </w:r>
    </w:p>
    <w:p w14:paraId="28C6B95A">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номер телефона; </w:t>
      </w:r>
    </w:p>
    <w:p w14:paraId="6AC16C96">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СНИЛС;</w:t>
      </w:r>
    </w:p>
    <w:p w14:paraId="196FADDB">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ИНН; </w:t>
      </w:r>
    </w:p>
    <w:p w14:paraId="6C6D6B98">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гражданство; </w:t>
      </w:r>
    </w:p>
    <w:p w14:paraId="3CC59989">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данные документа, удостоверяющего личность; </w:t>
      </w:r>
    </w:p>
    <w:p w14:paraId="039FE53B">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номер расчетного счета;</w:t>
      </w:r>
    </w:p>
    <w:p w14:paraId="2829AE59">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621262B9">
      <w:pPr>
        <w:pStyle w:val="11"/>
        <w:numPr>
          <w:ilvl w:val="0"/>
          <w:numId w:val="9"/>
        </w:numPr>
        <w:ind w:right="-1"/>
        <w:contextualSpacing/>
        <w:jc w:val="both"/>
        <w:rPr>
          <w:rFonts w:ascii="Times New Roman" w:hAnsi="Times New Roman"/>
          <w:sz w:val="26"/>
          <w:szCs w:val="26"/>
        </w:rPr>
      </w:pPr>
      <w:r>
        <w:rPr>
          <w:rFonts w:ascii="Times New Roman" w:hAnsi="Times New Roman"/>
          <w:sz w:val="26"/>
          <w:szCs w:val="26"/>
        </w:rPr>
        <w:t>иные персональные данные, представленные субъектом персональных данных.</w:t>
      </w:r>
    </w:p>
    <w:p w14:paraId="76623D9A">
      <w:pPr>
        <w:pStyle w:val="11"/>
        <w:ind w:right="-1" w:firstLine="567"/>
        <w:contextualSpacing/>
        <w:jc w:val="both"/>
        <w:rPr>
          <w:rFonts w:ascii="Times New Roman" w:hAnsi="Times New Roman"/>
          <w:sz w:val="26"/>
          <w:szCs w:val="26"/>
        </w:rPr>
      </w:pPr>
      <w:r>
        <w:rPr>
          <w:rFonts w:ascii="Times New Roman" w:hAnsi="Times New Roman"/>
          <w:sz w:val="26"/>
          <w:szCs w:val="26"/>
        </w:rPr>
        <w:t>4.2.3. Работники и уволенные работники Оператора - для цели организации воинского учета:</w:t>
      </w:r>
    </w:p>
    <w:p w14:paraId="31E23A74">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4EE93135">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63119984">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353B3FEF">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3D108BA4">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место рождения; </w:t>
      </w:r>
    </w:p>
    <w:p w14:paraId="3EC9E7EC">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семейное положение; </w:t>
      </w:r>
    </w:p>
    <w:p w14:paraId="62D31E4D">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пол;</w:t>
      </w:r>
    </w:p>
    <w:p w14:paraId="583E5A72">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адрес места жительства;</w:t>
      </w:r>
    </w:p>
    <w:p w14:paraId="6B20A586">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адрес регистрации; </w:t>
      </w:r>
    </w:p>
    <w:p w14:paraId="5E7AE4E9">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номер телефона; </w:t>
      </w:r>
    </w:p>
    <w:p w14:paraId="2BACB9C1">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гражданство; </w:t>
      </w:r>
    </w:p>
    <w:p w14:paraId="1C5EE54D">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данные документа, удостоверяющего личность; </w:t>
      </w:r>
    </w:p>
    <w:p w14:paraId="7F8F79AF">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данные водительского удостоверения; </w:t>
      </w:r>
    </w:p>
    <w:p w14:paraId="3E3C300D">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профессия; </w:t>
      </w:r>
    </w:p>
    <w:p w14:paraId="260C37C5">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3DC43A43">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сведения о трудовой деятельности; </w:t>
      </w:r>
    </w:p>
    <w:p w14:paraId="2BFBF0EF">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отношение к воинской обязанности, сведения о воинском учете; </w:t>
      </w:r>
    </w:p>
    <w:p w14:paraId="7B56DD6F">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сведения об образовании;</w:t>
      </w:r>
    </w:p>
    <w:p w14:paraId="4E79D8A5">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 xml:space="preserve">состав семьи; </w:t>
      </w:r>
    </w:p>
    <w:p w14:paraId="33790C62">
      <w:pPr>
        <w:pStyle w:val="11"/>
        <w:numPr>
          <w:ilvl w:val="0"/>
          <w:numId w:val="10"/>
        </w:numPr>
        <w:ind w:left="1276" w:right="-1"/>
        <w:contextualSpacing/>
        <w:jc w:val="both"/>
        <w:rPr>
          <w:rFonts w:ascii="Times New Roman" w:hAnsi="Times New Roman"/>
          <w:sz w:val="26"/>
          <w:szCs w:val="26"/>
        </w:rPr>
      </w:pPr>
      <w:r>
        <w:rPr>
          <w:rFonts w:ascii="Times New Roman" w:hAnsi="Times New Roman"/>
          <w:sz w:val="26"/>
          <w:szCs w:val="26"/>
        </w:rPr>
        <w:t>знание иностранных языков;</w:t>
      </w:r>
    </w:p>
    <w:p w14:paraId="45DCC84B">
      <w:pPr>
        <w:pStyle w:val="9"/>
        <w:numPr>
          <w:ilvl w:val="0"/>
          <w:numId w:val="10"/>
        </w:numPr>
        <w:autoSpaceDE w:val="0"/>
        <w:autoSpaceDN w:val="0"/>
        <w:adjustRightInd w:val="0"/>
        <w:ind w:left="1276" w:right="-1"/>
        <w:jc w:val="both"/>
        <w:rPr>
          <w:sz w:val="26"/>
          <w:szCs w:val="26"/>
        </w:rPr>
      </w:pPr>
      <w:r>
        <w:rPr>
          <w:sz w:val="26"/>
          <w:szCs w:val="26"/>
        </w:rPr>
        <w:t>иные персональные данные, получение которых необходимо для исполнения требований действующего законодательства.</w:t>
      </w:r>
    </w:p>
    <w:p w14:paraId="41FCC408">
      <w:pPr>
        <w:pStyle w:val="11"/>
        <w:ind w:right="-1" w:firstLine="567"/>
        <w:contextualSpacing/>
        <w:jc w:val="both"/>
        <w:rPr>
          <w:rFonts w:ascii="Times New Roman" w:hAnsi="Times New Roman"/>
          <w:sz w:val="26"/>
          <w:szCs w:val="26"/>
        </w:rPr>
      </w:pPr>
      <w:r>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2BEB1FEF">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7634D469">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63C5B003">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31FE4446">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место рождения;</w:t>
      </w:r>
    </w:p>
    <w:p w14:paraId="028DFB77">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семейное положение; </w:t>
      </w:r>
    </w:p>
    <w:p w14:paraId="1BF4A307">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пол; </w:t>
      </w:r>
    </w:p>
    <w:p w14:paraId="131F1020">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адрес места жительства; </w:t>
      </w:r>
    </w:p>
    <w:p w14:paraId="29BA582B">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номер телефона</w:t>
      </w:r>
      <w:r>
        <w:rPr>
          <w:rFonts w:ascii="Times New Roman" w:hAnsi="Times New Roman"/>
          <w:sz w:val="26"/>
          <w:szCs w:val="26"/>
          <w:lang w:val="en-US"/>
        </w:rPr>
        <w:t>;</w:t>
      </w:r>
    </w:p>
    <w:p w14:paraId="6CD53A77">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гражданство; </w:t>
      </w:r>
    </w:p>
    <w:p w14:paraId="4B30E70F">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профессия; </w:t>
      </w:r>
    </w:p>
    <w:p w14:paraId="2E1CFFCB">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298DE451">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 xml:space="preserve">сведения о трудовой деятельности; </w:t>
      </w:r>
    </w:p>
    <w:p w14:paraId="437CBB89">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сведения об образовании;</w:t>
      </w:r>
    </w:p>
    <w:p w14:paraId="233354E2">
      <w:pPr>
        <w:pStyle w:val="11"/>
        <w:numPr>
          <w:ilvl w:val="0"/>
          <w:numId w:val="11"/>
        </w:numPr>
        <w:ind w:right="-1"/>
        <w:contextualSpacing/>
        <w:jc w:val="both"/>
        <w:rPr>
          <w:rFonts w:ascii="Times New Roman" w:hAnsi="Times New Roman"/>
          <w:sz w:val="26"/>
          <w:szCs w:val="26"/>
        </w:rPr>
      </w:pPr>
      <w:r>
        <w:rPr>
          <w:rFonts w:ascii="Times New Roman" w:hAnsi="Times New Roman"/>
          <w:sz w:val="26"/>
          <w:szCs w:val="26"/>
        </w:rPr>
        <w:t>политические взгляды</w:t>
      </w:r>
      <w:r>
        <w:rPr>
          <w:rFonts w:ascii="Times New Roman" w:hAnsi="Times New Roman"/>
          <w:sz w:val="26"/>
          <w:szCs w:val="26"/>
          <w:lang w:val="en-US"/>
        </w:rPr>
        <w:t>;</w:t>
      </w:r>
    </w:p>
    <w:p w14:paraId="034C1AFA">
      <w:pPr>
        <w:pStyle w:val="11"/>
        <w:numPr>
          <w:ilvl w:val="0"/>
          <w:numId w:val="11"/>
        </w:numPr>
        <w:ind w:right="-1"/>
        <w:contextualSpacing/>
        <w:jc w:val="both"/>
        <w:rPr>
          <w:rFonts w:ascii="Times New Roman" w:hAnsi="Times New Roman"/>
          <w:sz w:val="26"/>
          <w:szCs w:val="26"/>
        </w:rPr>
      </w:pPr>
      <w:bookmarkStart w:id="6" w:name="_Hlk177740082"/>
      <w:r>
        <w:rPr>
          <w:rFonts w:ascii="Times New Roman" w:hAnsi="Times New Roman"/>
          <w:sz w:val="26"/>
          <w:szCs w:val="26"/>
        </w:rPr>
        <w:t>иные персональные данные, представленные субъектом персональных данных</w:t>
      </w:r>
      <w:bookmarkEnd w:id="6"/>
      <w:r>
        <w:rPr>
          <w:rFonts w:ascii="Times New Roman" w:hAnsi="Times New Roman"/>
          <w:sz w:val="26"/>
          <w:szCs w:val="26"/>
        </w:rPr>
        <w:t>.</w:t>
      </w:r>
    </w:p>
    <w:p w14:paraId="19B39721">
      <w:pPr>
        <w:pStyle w:val="11"/>
        <w:ind w:right="-1" w:firstLine="567"/>
        <w:contextualSpacing/>
        <w:jc w:val="both"/>
        <w:rPr>
          <w:rFonts w:ascii="Times New Roman" w:hAnsi="Times New Roman"/>
          <w:sz w:val="26"/>
          <w:szCs w:val="26"/>
        </w:rPr>
      </w:pPr>
      <w:r>
        <w:rPr>
          <w:rFonts w:ascii="Times New Roman" w:hAnsi="Times New Roman"/>
          <w:sz w:val="26"/>
          <w:szCs w:val="26"/>
        </w:rPr>
        <w:t>4.2.5. Работники - для цели обеспечения пропускного режима на территорию Оператора:</w:t>
      </w:r>
    </w:p>
    <w:p w14:paraId="19B98A36">
      <w:pPr>
        <w:pStyle w:val="9"/>
        <w:numPr>
          <w:ilvl w:val="0"/>
          <w:numId w:val="12"/>
        </w:numPr>
        <w:autoSpaceDE w:val="0"/>
        <w:autoSpaceDN w:val="0"/>
        <w:adjustRightInd w:val="0"/>
        <w:ind w:right="-1"/>
        <w:jc w:val="both"/>
        <w:rPr>
          <w:sz w:val="26"/>
          <w:szCs w:val="26"/>
        </w:rPr>
      </w:pPr>
      <w:r>
        <w:rPr>
          <w:sz w:val="26"/>
          <w:szCs w:val="26"/>
        </w:rPr>
        <w:t xml:space="preserve">фамилия, имя, отчество; </w:t>
      </w:r>
    </w:p>
    <w:p w14:paraId="7DF7ED17">
      <w:pPr>
        <w:pStyle w:val="9"/>
        <w:numPr>
          <w:ilvl w:val="0"/>
          <w:numId w:val="12"/>
        </w:numPr>
        <w:autoSpaceDE w:val="0"/>
        <w:autoSpaceDN w:val="0"/>
        <w:adjustRightInd w:val="0"/>
        <w:ind w:right="-1"/>
        <w:jc w:val="both"/>
        <w:rPr>
          <w:sz w:val="26"/>
          <w:szCs w:val="26"/>
        </w:rPr>
      </w:pPr>
      <w:r>
        <w:rPr>
          <w:sz w:val="26"/>
          <w:szCs w:val="26"/>
        </w:rPr>
        <w:t>должность</w:t>
      </w:r>
      <w:r>
        <w:rPr>
          <w:sz w:val="26"/>
          <w:szCs w:val="26"/>
          <w:lang w:val="en-US"/>
        </w:rPr>
        <w:t>;</w:t>
      </w:r>
    </w:p>
    <w:p w14:paraId="2B4F8364">
      <w:pPr>
        <w:pStyle w:val="9"/>
        <w:numPr>
          <w:ilvl w:val="0"/>
          <w:numId w:val="12"/>
        </w:numPr>
        <w:autoSpaceDE w:val="0"/>
        <w:autoSpaceDN w:val="0"/>
        <w:adjustRightInd w:val="0"/>
        <w:ind w:right="-1"/>
        <w:jc w:val="both"/>
        <w:rPr>
          <w:sz w:val="26"/>
          <w:szCs w:val="26"/>
        </w:rPr>
      </w:pPr>
      <w:r>
        <w:rPr>
          <w:sz w:val="26"/>
          <w:szCs w:val="26"/>
        </w:rPr>
        <w:t>иные персональные данные, представленные субъектом персональных данных.</w:t>
      </w:r>
    </w:p>
    <w:p w14:paraId="24706CDF">
      <w:pPr>
        <w:pStyle w:val="11"/>
        <w:ind w:right="-1" w:firstLine="567"/>
        <w:contextualSpacing/>
        <w:jc w:val="both"/>
        <w:rPr>
          <w:rFonts w:ascii="Times New Roman" w:hAnsi="Times New Roman"/>
          <w:sz w:val="26"/>
          <w:szCs w:val="26"/>
        </w:rPr>
      </w:pPr>
      <w:bookmarkStart w:id="7" w:name="_Hlk177740296"/>
      <w:r>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03AE5B1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52E8B4A1">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44665E5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263D8E30">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адрес регистрации; </w:t>
      </w:r>
    </w:p>
    <w:p w14:paraId="2284A0D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данные документа, удостоверяющего личность; </w:t>
      </w:r>
    </w:p>
    <w:p w14:paraId="551AB33D">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профессия;</w:t>
      </w:r>
    </w:p>
    <w:p w14:paraId="7C5B1D46">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должность</w:t>
      </w:r>
      <w:r>
        <w:rPr>
          <w:rFonts w:ascii="Times New Roman" w:hAnsi="Times New Roman"/>
          <w:sz w:val="26"/>
          <w:szCs w:val="26"/>
          <w:lang w:val="en-US"/>
        </w:rPr>
        <w:t>;</w:t>
      </w:r>
    </w:p>
    <w:p w14:paraId="4E7EF8C5">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сведения о трудовой деятельности</w:t>
      </w:r>
      <w:r>
        <w:rPr>
          <w:rFonts w:ascii="Times New Roman" w:hAnsi="Times New Roman"/>
          <w:sz w:val="26"/>
          <w:szCs w:val="26"/>
          <w:lang w:val="en-US"/>
        </w:rPr>
        <w:t>;</w:t>
      </w:r>
    </w:p>
    <w:p w14:paraId="781A7E98">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сведения об образовании;</w:t>
      </w:r>
    </w:p>
    <w:p w14:paraId="2B77960A">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иные персональные данные, представленные субъектом персональных данных.</w:t>
      </w:r>
    </w:p>
    <w:p w14:paraId="25C3CB2F">
      <w:pPr>
        <w:pStyle w:val="11"/>
        <w:ind w:right="-1" w:firstLine="567"/>
        <w:contextualSpacing/>
        <w:jc w:val="both"/>
        <w:rPr>
          <w:rFonts w:ascii="Times New Roman" w:hAnsi="Times New Roman"/>
          <w:sz w:val="26"/>
          <w:szCs w:val="26"/>
        </w:rPr>
      </w:pPr>
      <w:r>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pPr>
        <w:pStyle w:val="11"/>
        <w:numPr>
          <w:ilvl w:val="0"/>
          <w:numId w:val="14"/>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0DD839D0">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3B2E97B6">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057EEEF9">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71A26F5D">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пол; </w:t>
      </w:r>
    </w:p>
    <w:p w14:paraId="7F9749BA">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гражданство;</w:t>
      </w:r>
    </w:p>
    <w:p w14:paraId="69F46A0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профессия; </w:t>
      </w:r>
    </w:p>
    <w:p w14:paraId="6094089F">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2A1BAE8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сведения о трудовой деятельности; </w:t>
      </w:r>
    </w:p>
    <w:p w14:paraId="03043B8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сведения, собираемые посредством метрических программ; </w:t>
      </w:r>
    </w:p>
    <w:p w14:paraId="546D7261">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сведения об образовании; </w:t>
      </w:r>
    </w:p>
    <w:p w14:paraId="05C9CB23">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фото-видео изображение лица;</w:t>
      </w:r>
    </w:p>
    <w:p w14:paraId="2982A44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иные персональные данные, представленные субъектом персональных данных.</w:t>
      </w:r>
    </w:p>
    <w:p w14:paraId="13E60CB8">
      <w:pPr>
        <w:pStyle w:val="11"/>
        <w:ind w:right="-1" w:firstLine="567"/>
        <w:contextualSpacing/>
        <w:jc w:val="both"/>
        <w:rPr>
          <w:rFonts w:ascii="Times New Roman" w:hAnsi="Times New Roman"/>
          <w:sz w:val="26"/>
          <w:szCs w:val="26"/>
        </w:rPr>
      </w:pPr>
      <w:r>
        <w:rPr>
          <w:rFonts w:ascii="Times New Roman" w:hAnsi="Times New Roman"/>
          <w:sz w:val="26"/>
          <w:szCs w:val="26"/>
        </w:rPr>
        <w:t>4.2.8. Работники - для цели добровольного медицинского страхования:</w:t>
      </w:r>
    </w:p>
    <w:p w14:paraId="7B82B426">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604616A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7BE0FB3B">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01130777">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52120B9D">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пол; </w:t>
      </w:r>
    </w:p>
    <w:p w14:paraId="19546666">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адрес регистрации; </w:t>
      </w:r>
    </w:p>
    <w:p w14:paraId="55E9064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номер телефона</w:t>
      </w:r>
      <w:r>
        <w:rPr>
          <w:rFonts w:ascii="Times New Roman" w:hAnsi="Times New Roman"/>
          <w:sz w:val="26"/>
          <w:szCs w:val="26"/>
          <w:lang w:val="en-US"/>
        </w:rPr>
        <w:t>;</w:t>
      </w:r>
    </w:p>
    <w:p w14:paraId="67A1FC73">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СНИЛС; </w:t>
      </w:r>
    </w:p>
    <w:p w14:paraId="4C5EA5E3">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данные документа, удостоверяющего личность; </w:t>
      </w:r>
    </w:p>
    <w:p w14:paraId="660ED4B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6202ABB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сведения о трудовой деятельности;</w:t>
      </w:r>
    </w:p>
    <w:p w14:paraId="1B81AF3F">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иные персональные данные, представленные субъектом персональных данных.</w:t>
      </w:r>
    </w:p>
    <w:p w14:paraId="592CC6B9">
      <w:pPr>
        <w:pStyle w:val="11"/>
        <w:ind w:right="-1" w:firstLine="567"/>
        <w:contextualSpacing/>
        <w:jc w:val="both"/>
        <w:rPr>
          <w:rFonts w:ascii="Times New Roman" w:hAnsi="Times New Roman"/>
          <w:sz w:val="26"/>
          <w:szCs w:val="26"/>
        </w:rPr>
      </w:pPr>
      <w:r>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фамилия, имя, отчество; </w:t>
      </w:r>
    </w:p>
    <w:p w14:paraId="4B15F97B">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год рождения; </w:t>
      </w:r>
    </w:p>
    <w:p w14:paraId="2510B1FC">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месяц рождения; </w:t>
      </w:r>
    </w:p>
    <w:p w14:paraId="0C88E345">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дата рождения; </w:t>
      </w:r>
    </w:p>
    <w:p w14:paraId="7A8395EB">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место рождения;</w:t>
      </w:r>
    </w:p>
    <w:p w14:paraId="251B5FF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семейное положение; </w:t>
      </w:r>
    </w:p>
    <w:p w14:paraId="263E646C">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социальное положение; </w:t>
      </w:r>
    </w:p>
    <w:p w14:paraId="429F5235">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имущественное положение;</w:t>
      </w:r>
    </w:p>
    <w:p w14:paraId="7521A653">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доходы; </w:t>
      </w:r>
    </w:p>
    <w:p w14:paraId="26F6ADA6">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пол; адрес места жительства; </w:t>
      </w:r>
    </w:p>
    <w:p w14:paraId="6070779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адрес регистрации; </w:t>
      </w:r>
    </w:p>
    <w:p w14:paraId="55A7F3B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гражданство; </w:t>
      </w:r>
    </w:p>
    <w:p w14:paraId="273D2E2A">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профессия; </w:t>
      </w:r>
    </w:p>
    <w:p w14:paraId="0F5ABB1E">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должность; </w:t>
      </w:r>
    </w:p>
    <w:p w14:paraId="26C92CC4">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сведения о трудовой деятельности; </w:t>
      </w:r>
    </w:p>
    <w:p w14:paraId="0EC71DE5">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отношение к воинской обязанности, сведения о воинском учете; </w:t>
      </w:r>
    </w:p>
    <w:p w14:paraId="07D280A2">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сведения об образовании;</w:t>
      </w:r>
    </w:p>
    <w:p w14:paraId="319D814C">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 xml:space="preserve">политические взгляды; </w:t>
      </w:r>
    </w:p>
    <w:p w14:paraId="02760E2A">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сведения о судимости;</w:t>
      </w:r>
    </w:p>
    <w:p w14:paraId="060A14AA">
      <w:pPr>
        <w:pStyle w:val="11"/>
        <w:numPr>
          <w:ilvl w:val="0"/>
          <w:numId w:val="13"/>
        </w:numPr>
        <w:ind w:right="-1"/>
        <w:contextualSpacing/>
        <w:jc w:val="both"/>
        <w:rPr>
          <w:rFonts w:ascii="Times New Roman" w:hAnsi="Times New Roman"/>
          <w:sz w:val="26"/>
          <w:szCs w:val="26"/>
        </w:rPr>
      </w:pPr>
      <w:r>
        <w:rPr>
          <w:rFonts w:ascii="Times New Roman" w:hAnsi="Times New Roman"/>
          <w:sz w:val="26"/>
          <w:szCs w:val="26"/>
        </w:rPr>
        <w:t>иные персональные данные, представленные субъектом персональных данных.</w:t>
      </w:r>
    </w:p>
    <w:p w14:paraId="4BC7621A">
      <w:pPr>
        <w:pStyle w:val="11"/>
        <w:ind w:right="-1" w:firstLine="567"/>
        <w:contextualSpacing/>
        <w:jc w:val="both"/>
        <w:rPr>
          <w:rFonts w:ascii="Times New Roman" w:hAnsi="Times New Roman"/>
          <w:sz w:val="26"/>
          <w:szCs w:val="26"/>
        </w:rPr>
      </w:pPr>
      <w:r>
        <w:rPr>
          <w:rFonts w:ascii="Times New Roman" w:hAnsi="Times New Roman"/>
          <w:sz w:val="26"/>
          <w:szCs w:val="26"/>
        </w:rPr>
        <w:t>4.3. Оператор осуществляет обработку персональных данных следующими способами:</w:t>
      </w:r>
    </w:p>
    <w:p w14:paraId="3B0B4D96">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сбор;</w:t>
      </w:r>
    </w:p>
    <w:p w14:paraId="3BAC4F5B">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запись;</w:t>
      </w:r>
    </w:p>
    <w:p w14:paraId="5C6D240F">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систематизацию;</w:t>
      </w:r>
    </w:p>
    <w:p w14:paraId="620D30A9">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накопление;</w:t>
      </w:r>
    </w:p>
    <w:p w14:paraId="2F109BBD">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хранение;</w:t>
      </w:r>
    </w:p>
    <w:p w14:paraId="2B335B0F">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уточнение (обновление, изменение);</w:t>
      </w:r>
    </w:p>
    <w:p w14:paraId="6C39072B">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извлечение;</w:t>
      </w:r>
    </w:p>
    <w:p w14:paraId="62D4E9B7">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использование;</w:t>
      </w:r>
    </w:p>
    <w:p w14:paraId="1D16FD4E">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передачу (распространение, предоставление, доступ);</w:t>
      </w:r>
    </w:p>
    <w:p w14:paraId="16005B6D">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блокирование;</w:t>
      </w:r>
    </w:p>
    <w:p w14:paraId="26C02005">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удаление;</w:t>
      </w:r>
    </w:p>
    <w:p w14:paraId="339914DE">
      <w:pPr>
        <w:pStyle w:val="11"/>
        <w:numPr>
          <w:ilvl w:val="0"/>
          <w:numId w:val="1"/>
        </w:numPr>
        <w:ind w:left="1276" w:right="-1"/>
        <w:contextualSpacing/>
        <w:jc w:val="both"/>
        <w:rPr>
          <w:rFonts w:ascii="Times New Roman" w:hAnsi="Times New Roman"/>
          <w:sz w:val="26"/>
          <w:szCs w:val="26"/>
        </w:rPr>
      </w:pPr>
      <w:r>
        <w:rPr>
          <w:rFonts w:ascii="Times New Roman" w:hAnsi="Times New Roman"/>
          <w:sz w:val="26"/>
          <w:szCs w:val="26"/>
        </w:rPr>
        <w:t>уничтожение.</w:t>
      </w:r>
    </w:p>
    <w:p w14:paraId="12C25335">
      <w:pPr>
        <w:pStyle w:val="11"/>
        <w:ind w:right="-1" w:firstLine="567"/>
        <w:contextualSpacing/>
        <w:jc w:val="both"/>
        <w:rPr>
          <w:rFonts w:ascii="Times New Roman" w:hAnsi="Times New Roman"/>
          <w:sz w:val="26"/>
          <w:szCs w:val="26"/>
        </w:rPr>
      </w:pPr>
      <w:r>
        <w:rPr>
          <w:rFonts w:ascii="Times New Roman" w:hAnsi="Times New Roman"/>
          <w:sz w:val="26"/>
          <w:szCs w:val="26"/>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43FEC177">
      <w:pPr>
        <w:pStyle w:val="11"/>
        <w:ind w:right="-1" w:firstLine="567"/>
        <w:contextualSpacing/>
        <w:jc w:val="both"/>
        <w:rPr>
          <w:rFonts w:ascii="Times New Roman" w:hAnsi="Times New Roman"/>
          <w:sz w:val="26"/>
          <w:szCs w:val="26"/>
        </w:rPr>
      </w:pPr>
      <w:r>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r>
        <w:fldChar w:fldCharType="begin"/>
      </w:r>
      <w:r>
        <w:instrText xml:space="preserve"> HYPERLINK "consultantplus://offline/ref=A40EB56B7EB51568E21F764F226D0562DB667D60FFA57FEAA1871CB8FB5FE7275ECA7441F9B5D3D1CFBC5701CD7ECDBF7E05687755265311M5GAI" \h </w:instrText>
      </w:r>
      <w:r>
        <w:fldChar w:fldCharType="separate"/>
      </w:r>
      <w:r>
        <w:rPr>
          <w:rFonts w:ascii="Times New Roman" w:hAnsi="Times New Roman"/>
          <w:sz w:val="26"/>
          <w:szCs w:val="26"/>
        </w:rPr>
        <w:t>законодательством</w:t>
      </w:r>
      <w:r>
        <w:rPr>
          <w:rFonts w:ascii="Times New Roman" w:hAnsi="Times New Roman"/>
          <w:sz w:val="26"/>
          <w:szCs w:val="26"/>
        </w:rPr>
        <w:fldChar w:fldCharType="end"/>
      </w:r>
      <w:r>
        <w:rPr>
          <w:rFonts w:ascii="Times New Roman" w:hAnsi="Times New Roman"/>
          <w:sz w:val="26"/>
          <w:szCs w:val="26"/>
        </w:rPr>
        <w:t xml:space="preserve"> РФ.</w:t>
      </w:r>
    </w:p>
    <w:p w14:paraId="1F50C853">
      <w:pPr>
        <w:pStyle w:val="11"/>
        <w:ind w:right="-1" w:firstLine="567"/>
        <w:contextualSpacing/>
        <w:jc w:val="both"/>
        <w:rPr>
          <w:rFonts w:ascii="Times New Roman" w:hAnsi="Times New Roman"/>
          <w:sz w:val="26"/>
          <w:szCs w:val="26"/>
        </w:rPr>
      </w:pPr>
    </w:p>
    <w:p w14:paraId="7921E6AD">
      <w:pPr>
        <w:pStyle w:val="11"/>
        <w:ind w:right="-1" w:firstLine="567"/>
        <w:contextualSpacing/>
        <w:jc w:val="center"/>
        <w:rPr>
          <w:rFonts w:ascii="Times New Roman" w:hAnsi="Times New Roman"/>
          <w:sz w:val="26"/>
          <w:szCs w:val="26"/>
        </w:rPr>
      </w:pPr>
      <w:r>
        <w:rPr>
          <w:rFonts w:ascii="Times New Roman" w:hAnsi="Times New Roman"/>
          <w:sz w:val="26"/>
          <w:szCs w:val="26"/>
        </w:rPr>
        <w:t>5. Порядок и условия обработки персональных данных</w:t>
      </w:r>
    </w:p>
    <w:p w14:paraId="249B627A">
      <w:pPr>
        <w:pStyle w:val="11"/>
        <w:ind w:right="-1" w:firstLine="567"/>
        <w:contextualSpacing/>
        <w:jc w:val="both"/>
        <w:rPr>
          <w:rFonts w:ascii="Times New Roman" w:hAnsi="Times New Roman"/>
          <w:sz w:val="26"/>
          <w:szCs w:val="26"/>
        </w:rPr>
      </w:pPr>
    </w:p>
    <w:p w14:paraId="781D9DE3">
      <w:pPr>
        <w:pStyle w:val="11"/>
        <w:ind w:right="-1" w:firstLine="567"/>
        <w:contextualSpacing/>
        <w:jc w:val="both"/>
        <w:rPr>
          <w:rFonts w:ascii="Times New Roman" w:hAnsi="Times New Roman"/>
          <w:sz w:val="26"/>
          <w:szCs w:val="26"/>
        </w:rPr>
      </w:pPr>
      <w:r>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pPr>
        <w:pStyle w:val="11"/>
        <w:ind w:right="-1" w:firstLine="567"/>
        <w:contextualSpacing/>
        <w:jc w:val="both"/>
        <w:rPr>
          <w:rFonts w:ascii="Times New Roman" w:hAnsi="Times New Roman"/>
          <w:sz w:val="26"/>
          <w:szCs w:val="26"/>
        </w:rPr>
      </w:pPr>
      <w:r>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r>
        <w:fldChar w:fldCharType="begin"/>
      </w:r>
      <w:r>
        <w:instrText xml:space="preserve"> HYPERLINK "consultantplus://offline/ref=A40EB56B7EB51568E21F764F226D0562DB667D60FFA57FEAA1871CB8FB5FE7275ECA7441F9B5D1DCCABC5701CD7ECDBF7E05687755265311M5GAI" \h </w:instrText>
      </w:r>
      <w:r>
        <w:fldChar w:fldCharType="separate"/>
      </w:r>
      <w:r>
        <w:rPr>
          <w:rFonts w:ascii="Times New Roman" w:hAnsi="Times New Roman"/>
          <w:sz w:val="26"/>
          <w:szCs w:val="26"/>
        </w:rPr>
        <w:t>случаях</w:t>
      </w:r>
      <w:r>
        <w:rPr>
          <w:rFonts w:ascii="Times New Roman" w:hAnsi="Times New Roman"/>
          <w:sz w:val="26"/>
          <w:szCs w:val="26"/>
        </w:rPr>
        <w:fldChar w:fldCharType="end"/>
      </w:r>
      <w:r>
        <w:rPr>
          <w:rFonts w:ascii="Times New Roman" w:hAnsi="Times New Roman"/>
          <w:sz w:val="26"/>
          <w:szCs w:val="26"/>
        </w:rPr>
        <w:t>, предусмотренных законодательством Российской Федерации.</w:t>
      </w:r>
    </w:p>
    <w:p w14:paraId="418F7263">
      <w:pPr>
        <w:pStyle w:val="11"/>
        <w:ind w:right="-1" w:firstLine="567"/>
        <w:contextualSpacing/>
        <w:jc w:val="both"/>
        <w:rPr>
          <w:rFonts w:ascii="Times New Roman" w:hAnsi="Times New Roman"/>
          <w:sz w:val="26"/>
          <w:szCs w:val="26"/>
        </w:rPr>
      </w:pPr>
      <w:r>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pPr>
        <w:pStyle w:val="11"/>
        <w:numPr>
          <w:ilvl w:val="0"/>
          <w:numId w:val="15"/>
        </w:numPr>
        <w:ind w:right="-1"/>
        <w:contextualSpacing/>
        <w:jc w:val="both"/>
        <w:rPr>
          <w:rFonts w:ascii="Times New Roman" w:hAnsi="Times New Roman"/>
          <w:sz w:val="26"/>
          <w:szCs w:val="26"/>
        </w:rPr>
      </w:pPr>
      <w:r>
        <w:rPr>
          <w:rFonts w:ascii="Times New Roman" w:hAnsi="Times New Roman"/>
          <w:sz w:val="26"/>
          <w:szCs w:val="26"/>
        </w:rPr>
        <w:t>неавтоматизированная обработка персональных данных;</w:t>
      </w:r>
    </w:p>
    <w:p w14:paraId="7FA85DE0">
      <w:pPr>
        <w:pStyle w:val="11"/>
        <w:numPr>
          <w:ilvl w:val="0"/>
          <w:numId w:val="15"/>
        </w:numPr>
        <w:ind w:right="-1"/>
        <w:contextualSpacing/>
        <w:jc w:val="both"/>
        <w:rPr>
          <w:rFonts w:ascii="Times New Roman" w:hAnsi="Times New Roman"/>
          <w:sz w:val="26"/>
          <w:szCs w:val="26"/>
        </w:rPr>
      </w:pPr>
      <w:r>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pPr>
        <w:pStyle w:val="11"/>
        <w:numPr>
          <w:ilvl w:val="0"/>
          <w:numId w:val="15"/>
        </w:numPr>
        <w:ind w:right="-1"/>
        <w:contextualSpacing/>
        <w:jc w:val="both"/>
        <w:rPr>
          <w:rFonts w:ascii="Times New Roman" w:hAnsi="Times New Roman"/>
          <w:sz w:val="26"/>
          <w:szCs w:val="26"/>
        </w:rPr>
      </w:pPr>
      <w:r>
        <w:rPr>
          <w:rFonts w:ascii="Times New Roman" w:hAnsi="Times New Roman"/>
          <w:sz w:val="26"/>
          <w:szCs w:val="26"/>
        </w:rPr>
        <w:t>смешанная обработка персональных данных.</w:t>
      </w:r>
    </w:p>
    <w:p w14:paraId="4D6B2896">
      <w:pPr>
        <w:pStyle w:val="11"/>
        <w:ind w:right="-1" w:firstLine="567"/>
        <w:contextualSpacing/>
        <w:jc w:val="both"/>
        <w:rPr>
          <w:rFonts w:ascii="Times New Roman" w:hAnsi="Times New Roman"/>
          <w:sz w:val="26"/>
          <w:szCs w:val="26"/>
        </w:rPr>
      </w:pPr>
      <w:r>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pPr>
        <w:pStyle w:val="11"/>
        <w:ind w:right="-1" w:firstLine="567"/>
        <w:contextualSpacing/>
        <w:jc w:val="both"/>
        <w:rPr>
          <w:rFonts w:ascii="Times New Roman" w:hAnsi="Times New Roman"/>
          <w:sz w:val="26"/>
          <w:szCs w:val="26"/>
        </w:rPr>
      </w:pPr>
      <w:r>
        <w:rPr>
          <w:rFonts w:ascii="Times New Roman" w:hAnsi="Times New Roman"/>
          <w:sz w:val="26"/>
          <w:szCs w:val="26"/>
        </w:rPr>
        <w:t xml:space="preserve">5.5. Обработка персональных данных для каждой цели обработки, указанной в </w:t>
      </w:r>
      <w:r>
        <w:fldChar w:fldCharType="begin"/>
      </w:r>
      <w:r>
        <w:instrText xml:space="preserve"> HYPERLINK \l "P65" \h </w:instrText>
      </w:r>
      <w:r>
        <w:fldChar w:fldCharType="separate"/>
      </w:r>
      <w:r>
        <w:rPr>
          <w:rFonts w:ascii="Times New Roman" w:hAnsi="Times New Roman"/>
          <w:sz w:val="26"/>
          <w:szCs w:val="26"/>
        </w:rPr>
        <w:t>п. 2.3</w:t>
      </w:r>
      <w:r>
        <w:rPr>
          <w:rFonts w:ascii="Times New Roman" w:hAnsi="Times New Roman"/>
          <w:sz w:val="26"/>
          <w:szCs w:val="26"/>
        </w:rPr>
        <w:fldChar w:fldCharType="end"/>
      </w:r>
      <w:r>
        <w:rPr>
          <w:rFonts w:ascii="Times New Roman" w:hAnsi="Times New Roman"/>
          <w:sz w:val="26"/>
          <w:szCs w:val="26"/>
        </w:rPr>
        <w:t xml:space="preserve"> Политики, осуществляется путем:</w:t>
      </w:r>
    </w:p>
    <w:p w14:paraId="74536C10">
      <w:pPr>
        <w:pStyle w:val="11"/>
        <w:numPr>
          <w:ilvl w:val="0"/>
          <w:numId w:val="16"/>
        </w:numPr>
        <w:ind w:right="-1"/>
        <w:contextualSpacing/>
        <w:jc w:val="both"/>
        <w:rPr>
          <w:rFonts w:ascii="Times New Roman" w:hAnsi="Times New Roman"/>
          <w:sz w:val="26"/>
          <w:szCs w:val="26"/>
        </w:rPr>
      </w:pPr>
      <w:r>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pPr>
        <w:pStyle w:val="11"/>
        <w:numPr>
          <w:ilvl w:val="0"/>
          <w:numId w:val="16"/>
        </w:numPr>
        <w:ind w:right="-1"/>
        <w:contextualSpacing/>
        <w:jc w:val="both"/>
        <w:rPr>
          <w:rFonts w:ascii="Times New Roman" w:hAnsi="Times New Roman"/>
          <w:sz w:val="26"/>
          <w:szCs w:val="26"/>
        </w:rPr>
      </w:pPr>
      <w:r>
        <w:rPr>
          <w:rFonts w:ascii="Times New Roman" w:hAnsi="Times New Roman"/>
          <w:sz w:val="26"/>
          <w:szCs w:val="26"/>
        </w:rPr>
        <w:t>внесения персональных данных в журналы, реестры и информационные системы Оператора;</w:t>
      </w:r>
    </w:p>
    <w:p w14:paraId="38C6080C">
      <w:pPr>
        <w:pStyle w:val="11"/>
        <w:numPr>
          <w:ilvl w:val="0"/>
          <w:numId w:val="16"/>
        </w:numPr>
        <w:ind w:right="-1"/>
        <w:contextualSpacing/>
        <w:jc w:val="both"/>
        <w:rPr>
          <w:rFonts w:ascii="Times New Roman" w:hAnsi="Times New Roman"/>
          <w:sz w:val="26"/>
          <w:szCs w:val="26"/>
        </w:rPr>
      </w:pPr>
      <w:r>
        <w:rPr>
          <w:rFonts w:ascii="Times New Roman" w:hAnsi="Times New Roman"/>
          <w:sz w:val="26"/>
          <w:szCs w:val="26"/>
        </w:rPr>
        <w:t>использования иных способов обработки персональных данных.</w:t>
      </w:r>
    </w:p>
    <w:p w14:paraId="202F7C4B">
      <w:pPr>
        <w:pStyle w:val="11"/>
        <w:ind w:right="-1" w:firstLine="567"/>
        <w:contextualSpacing/>
        <w:jc w:val="both"/>
        <w:rPr>
          <w:rFonts w:ascii="Times New Roman" w:hAnsi="Times New Roman"/>
          <w:sz w:val="26"/>
          <w:szCs w:val="26"/>
        </w:rPr>
      </w:pPr>
      <w:r>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pPr>
        <w:pStyle w:val="11"/>
        <w:ind w:right="-1" w:firstLine="567"/>
        <w:contextualSpacing/>
        <w:jc w:val="both"/>
        <w:rPr>
          <w:rFonts w:ascii="Times New Roman" w:hAnsi="Times New Roman"/>
          <w:sz w:val="26"/>
          <w:szCs w:val="26"/>
        </w:rPr>
      </w:pPr>
      <w:r>
        <w:fldChar w:fldCharType="begin"/>
      </w:r>
      <w:r>
        <w:instrText xml:space="preserve"> HYPERLINK "consultantplus://offline/ref=A40EB56B7EB51568E21F764F226D0562DC6D7664F7A37FEAA1871CB8FB5FE7275ECA7441F9B5D3D8CFBC5701CD7ECDBF7E05687755265311M5GAI" \h </w:instrText>
      </w:r>
      <w:r>
        <w:fldChar w:fldCharType="separate"/>
      </w:r>
      <w:r>
        <w:rPr>
          <w:rFonts w:ascii="Times New Roman" w:hAnsi="Times New Roman"/>
          <w:sz w:val="26"/>
          <w:szCs w:val="26"/>
        </w:rPr>
        <w:t>Требования</w:t>
      </w:r>
      <w:r>
        <w:rPr>
          <w:rFonts w:ascii="Times New Roman" w:hAnsi="Times New Roman"/>
          <w:sz w:val="26"/>
          <w:szCs w:val="26"/>
        </w:rPr>
        <w:fldChar w:fldCharType="end"/>
      </w:r>
      <w:r>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pPr>
        <w:pStyle w:val="11"/>
        <w:ind w:right="-1" w:firstLine="567"/>
        <w:contextualSpacing/>
        <w:jc w:val="both"/>
        <w:rPr>
          <w:rFonts w:ascii="Times New Roman" w:hAnsi="Times New Roman"/>
          <w:sz w:val="26"/>
          <w:szCs w:val="26"/>
        </w:rPr>
      </w:pPr>
      <w:r>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pPr>
        <w:pStyle w:val="11"/>
        <w:ind w:right="-1" w:firstLine="567"/>
        <w:contextualSpacing/>
        <w:jc w:val="both"/>
        <w:rPr>
          <w:rFonts w:ascii="Times New Roman" w:hAnsi="Times New Roman"/>
          <w:sz w:val="26"/>
          <w:szCs w:val="26"/>
        </w:rPr>
      </w:pPr>
      <w:r>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определяет угрозы безопасности персональных данных при их обработке;</w:t>
      </w:r>
    </w:p>
    <w:p w14:paraId="18019795">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создает необходимые условия для работы с персональными данными;</w:t>
      </w:r>
    </w:p>
    <w:p w14:paraId="2BA7ECF8">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организует учет документов, содержащих персональные данные;</w:t>
      </w:r>
    </w:p>
    <w:p w14:paraId="643AA422">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pPr>
        <w:pStyle w:val="11"/>
        <w:numPr>
          <w:ilvl w:val="0"/>
          <w:numId w:val="17"/>
        </w:numPr>
        <w:ind w:right="-1"/>
        <w:contextualSpacing/>
        <w:jc w:val="both"/>
        <w:rPr>
          <w:rFonts w:ascii="Times New Roman" w:hAnsi="Times New Roman"/>
          <w:sz w:val="26"/>
          <w:szCs w:val="26"/>
        </w:rPr>
      </w:pPr>
      <w:r>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pPr>
        <w:pStyle w:val="11"/>
        <w:ind w:right="-1" w:firstLine="567"/>
        <w:contextualSpacing/>
        <w:jc w:val="both"/>
        <w:rPr>
          <w:rFonts w:ascii="Times New Roman" w:hAnsi="Times New Roman"/>
          <w:sz w:val="26"/>
          <w:szCs w:val="26"/>
        </w:rPr>
      </w:pPr>
      <w:r>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pPr>
        <w:pStyle w:val="11"/>
        <w:ind w:right="-1" w:firstLine="567"/>
        <w:contextualSpacing/>
        <w:jc w:val="both"/>
        <w:rPr>
          <w:rFonts w:ascii="Times New Roman" w:hAnsi="Times New Roman"/>
          <w:sz w:val="26"/>
          <w:szCs w:val="26"/>
        </w:rPr>
      </w:pPr>
      <w:r>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r>
        <w:fldChar w:fldCharType="begin"/>
      </w:r>
      <w:r>
        <w:instrText xml:space="preserve"> HYPERLINK "consultantplus://offline/ref=A40EB56B7EB51568E21F764F226D0562DB677663FAA17FEAA1871CB8FB5FE7274CCA2C4DF9B3CDD9CBA901508BM2G8I" \h </w:instrText>
      </w:r>
      <w:r>
        <w:fldChar w:fldCharType="separate"/>
      </w:r>
      <w:r>
        <w:rPr>
          <w:rFonts w:ascii="Times New Roman" w:hAnsi="Times New Roman"/>
          <w:sz w:val="26"/>
          <w:szCs w:val="26"/>
        </w:rPr>
        <w:t>закон</w:t>
      </w:r>
      <w:r>
        <w:rPr>
          <w:rFonts w:ascii="Times New Roman" w:hAnsi="Times New Roman"/>
          <w:sz w:val="26"/>
          <w:szCs w:val="26"/>
        </w:rPr>
        <w:fldChar w:fldCharType="end"/>
      </w:r>
      <w:r>
        <w:rPr>
          <w:rFonts w:ascii="Times New Roman" w:hAnsi="Times New Roman"/>
          <w:sz w:val="26"/>
          <w:szCs w:val="26"/>
        </w:rPr>
        <w:t xml:space="preserve"> от 22.10.2004 № 125-ФЗ «Об архивном деле в Российской Федерации», </w:t>
      </w:r>
      <w:r>
        <w:fldChar w:fldCharType="begin"/>
      </w:r>
      <w:r>
        <w:instrText xml:space="preserve"> HYPERLINK "consultantplus://offline/ref=A40EB56B7EB51568E21F764F226D0562DC617162FDA47FEAA1871CB8FB5FE7275ECA7441F9B5D3D8CDBC5701CD7ECDBF7E05687755265311M5GAI" \h </w:instrText>
      </w:r>
      <w:r>
        <w:fldChar w:fldCharType="separate"/>
      </w:r>
      <w:r>
        <w:rPr>
          <w:rFonts w:ascii="Times New Roman" w:hAnsi="Times New Roman"/>
          <w:sz w:val="26"/>
          <w:szCs w:val="26"/>
        </w:rPr>
        <w:t>Перечень</w:t>
      </w:r>
      <w:r>
        <w:rPr>
          <w:rFonts w:ascii="Times New Roman" w:hAnsi="Times New Roman"/>
          <w:sz w:val="26"/>
          <w:szCs w:val="26"/>
        </w:rPr>
        <w:fldChar w:fldCharType="end"/>
      </w:r>
      <w:r>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pPr>
        <w:pStyle w:val="11"/>
        <w:ind w:right="-1" w:firstLine="567"/>
        <w:contextualSpacing/>
        <w:jc w:val="both"/>
        <w:rPr>
          <w:rFonts w:ascii="Times New Roman" w:hAnsi="Times New Roman"/>
          <w:sz w:val="26"/>
          <w:szCs w:val="26"/>
        </w:rPr>
      </w:pPr>
      <w:r>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pPr>
        <w:pStyle w:val="11"/>
        <w:ind w:right="-1" w:firstLine="567"/>
        <w:contextualSpacing/>
        <w:jc w:val="both"/>
        <w:rPr>
          <w:rFonts w:ascii="Times New Roman" w:hAnsi="Times New Roman"/>
          <w:sz w:val="26"/>
          <w:szCs w:val="26"/>
        </w:rPr>
      </w:pPr>
      <w:r>
        <w:rPr>
          <w:rFonts w:ascii="Times New Roman" w:hAnsi="Times New Roman"/>
          <w:sz w:val="26"/>
          <w:szCs w:val="26"/>
        </w:rPr>
        <w:t>5.10. Оператор прекращает обработку персональных данных в следующих случаях:</w:t>
      </w:r>
    </w:p>
    <w:p w14:paraId="2E1162BF">
      <w:pPr>
        <w:pStyle w:val="11"/>
        <w:numPr>
          <w:ilvl w:val="0"/>
          <w:numId w:val="18"/>
        </w:numPr>
        <w:ind w:right="-1"/>
        <w:contextualSpacing/>
        <w:jc w:val="both"/>
        <w:rPr>
          <w:rFonts w:ascii="Times New Roman" w:hAnsi="Times New Roman"/>
          <w:sz w:val="26"/>
          <w:szCs w:val="26"/>
        </w:rPr>
      </w:pPr>
      <w:r>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pPr>
        <w:pStyle w:val="11"/>
        <w:numPr>
          <w:ilvl w:val="0"/>
          <w:numId w:val="18"/>
        </w:numPr>
        <w:ind w:right="-1"/>
        <w:contextualSpacing/>
        <w:jc w:val="both"/>
        <w:rPr>
          <w:rFonts w:ascii="Times New Roman" w:hAnsi="Times New Roman"/>
          <w:sz w:val="26"/>
          <w:szCs w:val="26"/>
        </w:rPr>
      </w:pPr>
      <w:r>
        <w:rPr>
          <w:rFonts w:ascii="Times New Roman" w:hAnsi="Times New Roman"/>
          <w:sz w:val="26"/>
          <w:szCs w:val="26"/>
        </w:rPr>
        <w:t>достигнута цель их обработки;</w:t>
      </w:r>
    </w:p>
    <w:p w14:paraId="3B2BA2A5">
      <w:pPr>
        <w:pStyle w:val="11"/>
        <w:numPr>
          <w:ilvl w:val="0"/>
          <w:numId w:val="18"/>
        </w:numPr>
        <w:ind w:right="-1"/>
        <w:contextualSpacing/>
        <w:jc w:val="both"/>
        <w:rPr>
          <w:rFonts w:ascii="Times New Roman" w:hAnsi="Times New Roman"/>
          <w:sz w:val="26"/>
          <w:szCs w:val="26"/>
        </w:rPr>
      </w:pPr>
      <w:r>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Закону</w:t>
      </w:r>
      <w:r>
        <w:rPr>
          <w:rFonts w:ascii="Times New Roman" w:hAnsi="Times New Roman"/>
          <w:sz w:val="26"/>
          <w:szCs w:val="26"/>
        </w:rPr>
        <w:fldChar w:fldCharType="end"/>
      </w:r>
      <w:r>
        <w:rPr>
          <w:rFonts w:ascii="Times New Roman" w:hAnsi="Times New Roman"/>
          <w:sz w:val="26"/>
          <w:szCs w:val="26"/>
        </w:rPr>
        <w:t xml:space="preserve"> обработка этих данных допускается только с согласия.</w:t>
      </w:r>
    </w:p>
    <w:p w14:paraId="140B77AD">
      <w:pPr>
        <w:pStyle w:val="11"/>
        <w:ind w:right="-1" w:firstLine="567"/>
        <w:contextualSpacing/>
        <w:jc w:val="both"/>
        <w:rPr>
          <w:rFonts w:ascii="Times New Roman" w:hAnsi="Times New Roman"/>
          <w:sz w:val="26"/>
          <w:szCs w:val="26"/>
        </w:rPr>
      </w:pPr>
      <w:r>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pPr>
        <w:pStyle w:val="11"/>
        <w:numPr>
          <w:ilvl w:val="0"/>
          <w:numId w:val="19"/>
        </w:numPr>
        <w:ind w:right="-1"/>
        <w:contextualSpacing/>
        <w:jc w:val="both"/>
        <w:rPr>
          <w:rFonts w:ascii="Times New Roman" w:hAnsi="Times New Roman"/>
          <w:sz w:val="26"/>
          <w:szCs w:val="26"/>
        </w:rPr>
      </w:pPr>
      <w:r>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pPr>
        <w:pStyle w:val="11"/>
        <w:numPr>
          <w:ilvl w:val="0"/>
          <w:numId w:val="19"/>
        </w:numPr>
        <w:ind w:right="-1"/>
        <w:contextualSpacing/>
        <w:jc w:val="both"/>
        <w:rPr>
          <w:rFonts w:ascii="Times New Roman" w:hAnsi="Times New Roman"/>
          <w:sz w:val="26"/>
          <w:szCs w:val="26"/>
        </w:rPr>
      </w:pPr>
      <w:r>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или иными федеральными законами;</w:t>
      </w:r>
    </w:p>
    <w:p w14:paraId="375BFB46">
      <w:pPr>
        <w:pStyle w:val="11"/>
        <w:numPr>
          <w:ilvl w:val="0"/>
          <w:numId w:val="19"/>
        </w:numPr>
        <w:ind w:right="-1"/>
        <w:contextualSpacing/>
        <w:jc w:val="both"/>
        <w:rPr>
          <w:rFonts w:ascii="Times New Roman" w:hAnsi="Times New Roman"/>
          <w:sz w:val="26"/>
          <w:szCs w:val="26"/>
        </w:rPr>
      </w:pPr>
      <w:r>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pPr>
        <w:pStyle w:val="11"/>
        <w:ind w:right="-1" w:firstLine="567"/>
        <w:contextualSpacing/>
        <w:jc w:val="both"/>
        <w:rPr>
          <w:rFonts w:ascii="Times New Roman" w:hAnsi="Times New Roman"/>
          <w:sz w:val="26"/>
          <w:szCs w:val="26"/>
        </w:rPr>
      </w:pPr>
      <w:r>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0B39F6D1">
      <w:pPr>
        <w:pStyle w:val="11"/>
        <w:ind w:right="-1" w:firstLine="567"/>
        <w:contextualSpacing/>
        <w:jc w:val="both"/>
        <w:rPr>
          <w:rFonts w:ascii="Times New Roman" w:hAnsi="Times New Roman"/>
          <w:sz w:val="26"/>
          <w:szCs w:val="26"/>
        </w:rPr>
      </w:pPr>
      <w:r>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fldChar w:fldCharType="begin"/>
      </w:r>
      <w:r>
        <w:instrText xml:space="preserve"> HYPERLINK "consultantplus://offline/ref=A40EB56B7EB51568E21F764F226D0562DB667D60FFA57FEAA1871CB8FB5FE7275ECA7441FDBE878889E20E508F35C0B966196873M4G8I" \h </w:instrText>
      </w:r>
      <w:r>
        <w:fldChar w:fldCharType="separate"/>
      </w:r>
      <w:r>
        <w:rPr>
          <w:rFonts w:ascii="Times New Roman" w:hAnsi="Times New Roman"/>
          <w:sz w:val="26"/>
          <w:szCs w:val="26"/>
        </w:rPr>
        <w:t>Законе</w:t>
      </w:r>
      <w:r>
        <w:rPr>
          <w:rFonts w:ascii="Times New Roman" w:hAnsi="Times New Roman"/>
          <w:sz w:val="26"/>
          <w:szCs w:val="26"/>
        </w:rPr>
        <w:fldChar w:fldCharType="end"/>
      </w:r>
      <w:r>
        <w:rPr>
          <w:rFonts w:ascii="Times New Roman" w:hAnsi="Times New Roman"/>
          <w:sz w:val="26"/>
          <w:szCs w:val="26"/>
        </w:rPr>
        <w:t xml:space="preserve"> о персональных данных.</w:t>
      </w:r>
    </w:p>
    <w:p w14:paraId="49BE552A">
      <w:pPr>
        <w:pStyle w:val="10"/>
        <w:ind w:right="-1" w:firstLine="709"/>
        <w:contextualSpacing/>
        <w:jc w:val="both"/>
        <w:rPr>
          <w:rFonts w:ascii="Times New Roman" w:hAnsi="Times New Roman" w:cs="Times New Roman"/>
          <w:sz w:val="26"/>
          <w:szCs w:val="26"/>
        </w:rPr>
      </w:pPr>
      <w:r>
        <w:rPr>
          <w:rFonts w:ascii="Times New Roman" w:hAnsi="Times New Roman" w:cs="Times New Roman"/>
          <w:sz w:val="26"/>
          <w:szCs w:val="26"/>
        </w:rPr>
        <w:t>5.14. Оператором используются следующие информационные системы:</w:t>
      </w:r>
    </w:p>
    <w:p w14:paraId="25D610AA">
      <w:pPr>
        <w:pStyle w:val="10"/>
        <w:numPr>
          <w:ilvl w:val="0"/>
          <w:numId w:val="20"/>
        </w:numPr>
        <w:ind w:right="-1"/>
        <w:contextualSpacing/>
        <w:jc w:val="both"/>
        <w:rPr>
          <w:rFonts w:ascii="Times New Roman" w:hAnsi="Times New Roman" w:cs="Times New Roman"/>
          <w:sz w:val="26"/>
          <w:szCs w:val="26"/>
        </w:rPr>
      </w:pPr>
      <w:r>
        <w:rPr>
          <w:rFonts w:ascii="Times New Roman" w:hAnsi="Times New Roman" w:cs="Times New Roman"/>
          <w:sz w:val="26"/>
          <w:szCs w:val="26"/>
        </w:rPr>
        <w:t>1С: Бухгалтерия</w:t>
      </w:r>
      <w:r>
        <w:rPr>
          <w:rFonts w:ascii="Times New Roman" w:hAnsi="Times New Roman" w:cs="Times New Roman"/>
          <w:sz w:val="26"/>
          <w:szCs w:val="26"/>
          <w:lang w:val="en-US"/>
        </w:rPr>
        <w:t>;</w:t>
      </w:r>
    </w:p>
    <w:p w14:paraId="204A0C85">
      <w:pPr>
        <w:pStyle w:val="10"/>
        <w:numPr>
          <w:ilvl w:val="0"/>
          <w:numId w:val="20"/>
        </w:numPr>
        <w:ind w:right="-1"/>
        <w:contextualSpacing/>
        <w:jc w:val="both"/>
        <w:rPr>
          <w:rFonts w:ascii="Times New Roman" w:hAnsi="Times New Roman" w:cs="Times New Roman"/>
          <w:sz w:val="26"/>
          <w:szCs w:val="26"/>
        </w:rPr>
      </w:pPr>
      <w:r>
        <w:rPr>
          <w:rFonts w:ascii="Times New Roman" w:hAnsi="Times New Roman" w:cs="Times New Roman"/>
          <w:sz w:val="26"/>
          <w:szCs w:val="26"/>
        </w:rPr>
        <w:t>Корпоративная почта</w:t>
      </w:r>
      <w:r>
        <w:rPr>
          <w:rFonts w:ascii="Times New Roman" w:hAnsi="Times New Roman" w:cs="Times New Roman"/>
          <w:sz w:val="26"/>
          <w:szCs w:val="26"/>
          <w:lang w:val="en-US"/>
        </w:rPr>
        <w:t>;</w:t>
      </w:r>
    </w:p>
    <w:p w14:paraId="53CF1E16">
      <w:pPr>
        <w:pStyle w:val="10"/>
        <w:numPr>
          <w:ilvl w:val="0"/>
          <w:numId w:val="20"/>
        </w:numPr>
        <w:ind w:right="-1"/>
        <w:contextualSpacing/>
        <w:jc w:val="both"/>
        <w:rPr>
          <w:rFonts w:ascii="Times New Roman" w:hAnsi="Times New Roman" w:cs="Times New Roman"/>
          <w:sz w:val="26"/>
          <w:szCs w:val="26"/>
        </w:rPr>
      </w:pPr>
      <w:r>
        <w:rPr>
          <w:rFonts w:ascii="Times New Roman" w:hAnsi="Times New Roman" w:cs="Times New Roman"/>
          <w:sz w:val="26"/>
          <w:szCs w:val="26"/>
        </w:rPr>
        <w:t>Программа учета членов партии</w:t>
      </w:r>
      <w:r>
        <w:rPr>
          <w:rFonts w:ascii="Times New Roman" w:hAnsi="Times New Roman" w:cs="Times New Roman"/>
          <w:sz w:val="26"/>
          <w:szCs w:val="26"/>
          <w:lang w:val="en-US"/>
        </w:rPr>
        <w:t>;</w:t>
      </w:r>
    </w:p>
    <w:p w14:paraId="4BC20EAE">
      <w:pPr>
        <w:pStyle w:val="10"/>
        <w:numPr>
          <w:ilvl w:val="0"/>
          <w:numId w:val="20"/>
        </w:numPr>
        <w:ind w:right="-1"/>
        <w:contextualSpacing/>
        <w:jc w:val="both"/>
        <w:rPr>
          <w:rFonts w:ascii="Times New Roman" w:hAnsi="Times New Roman" w:cs="Times New Roman"/>
          <w:sz w:val="26"/>
          <w:szCs w:val="26"/>
        </w:rPr>
      </w:pPr>
      <w:r>
        <w:rPr>
          <w:rFonts w:ascii="Times New Roman" w:hAnsi="Times New Roman" w:cs="Times New Roman"/>
          <w:sz w:val="26"/>
          <w:szCs w:val="26"/>
        </w:rPr>
        <w:t>Специализированное программное изделие избирательных комиссий.</w:t>
      </w:r>
    </w:p>
    <w:p w14:paraId="6EB9F722">
      <w:pPr>
        <w:pStyle w:val="11"/>
        <w:ind w:right="-1" w:firstLine="567"/>
        <w:contextualSpacing/>
        <w:jc w:val="both"/>
        <w:rPr>
          <w:rFonts w:ascii="Times New Roman" w:hAnsi="Times New Roman"/>
          <w:sz w:val="26"/>
          <w:szCs w:val="26"/>
        </w:rPr>
      </w:pPr>
    </w:p>
    <w:p w14:paraId="6F4ACFF4">
      <w:pPr>
        <w:pStyle w:val="11"/>
        <w:ind w:right="-1" w:firstLine="567"/>
        <w:contextualSpacing/>
        <w:jc w:val="center"/>
        <w:rPr>
          <w:rFonts w:ascii="Times New Roman" w:hAnsi="Times New Roman"/>
          <w:sz w:val="26"/>
          <w:szCs w:val="26"/>
        </w:rPr>
      </w:pPr>
      <w:r>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pPr>
        <w:pStyle w:val="11"/>
        <w:ind w:right="-1" w:firstLine="567"/>
        <w:contextualSpacing/>
        <w:jc w:val="both"/>
        <w:rPr>
          <w:rFonts w:ascii="Times New Roman" w:hAnsi="Times New Roman"/>
          <w:sz w:val="26"/>
          <w:szCs w:val="26"/>
        </w:rPr>
      </w:pPr>
    </w:p>
    <w:p w14:paraId="6585828F">
      <w:pPr>
        <w:pStyle w:val="11"/>
        <w:ind w:right="-1" w:firstLine="567"/>
        <w:contextualSpacing/>
        <w:jc w:val="both"/>
        <w:rPr>
          <w:rFonts w:ascii="Times New Roman" w:hAnsi="Times New Roman"/>
          <w:sz w:val="26"/>
          <w:szCs w:val="26"/>
        </w:rPr>
      </w:pPr>
      <w:r>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fldChar w:fldCharType="begin"/>
      </w:r>
      <w:r>
        <w:instrText xml:space="preserve"> HYPERLINK "consultantplus://offline/ref=A40EB56B7EB51568E21F764F226D0562DB667D60FFA57FEAA1871CB8FB5FE7275ECA7441F9B5D0DBC9BC5701CD7ECDBF7E05687755265311M5GAI" \h </w:instrText>
      </w:r>
      <w:r>
        <w:fldChar w:fldCharType="separate"/>
      </w:r>
      <w:r>
        <w:rPr>
          <w:rFonts w:ascii="Times New Roman" w:hAnsi="Times New Roman"/>
          <w:sz w:val="26"/>
          <w:szCs w:val="26"/>
        </w:rPr>
        <w:t>ч. 7 ст. 14</w:t>
      </w:r>
      <w:r>
        <w:rPr>
          <w:rFonts w:ascii="Times New Roman" w:hAnsi="Times New Roman"/>
          <w:sz w:val="26"/>
          <w:szCs w:val="26"/>
        </w:rPr>
        <w:fldChar w:fldCharType="end"/>
      </w:r>
      <w:r>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pPr>
        <w:pStyle w:val="11"/>
        <w:ind w:right="-1" w:firstLine="567"/>
        <w:contextualSpacing/>
        <w:jc w:val="both"/>
        <w:rPr>
          <w:rFonts w:ascii="Times New Roman" w:hAnsi="Times New Roman"/>
          <w:sz w:val="26"/>
          <w:szCs w:val="26"/>
        </w:rPr>
      </w:pPr>
      <w:r>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pPr>
        <w:pStyle w:val="11"/>
        <w:ind w:right="-1" w:firstLine="567"/>
        <w:contextualSpacing/>
        <w:jc w:val="both"/>
        <w:rPr>
          <w:rFonts w:ascii="Times New Roman" w:hAnsi="Times New Roman"/>
          <w:sz w:val="26"/>
          <w:szCs w:val="26"/>
        </w:rPr>
      </w:pPr>
      <w:r>
        <w:rPr>
          <w:rFonts w:ascii="Times New Roman" w:hAnsi="Times New Roman"/>
          <w:sz w:val="26"/>
          <w:szCs w:val="26"/>
        </w:rPr>
        <w:t>Запрос должен содержать:</w:t>
      </w:r>
    </w:p>
    <w:p w14:paraId="2842B388">
      <w:pPr>
        <w:pStyle w:val="11"/>
        <w:numPr>
          <w:ilvl w:val="0"/>
          <w:numId w:val="21"/>
        </w:numPr>
        <w:ind w:right="-1"/>
        <w:contextualSpacing/>
        <w:jc w:val="both"/>
        <w:rPr>
          <w:rFonts w:ascii="Times New Roman" w:hAnsi="Times New Roman"/>
          <w:sz w:val="26"/>
          <w:szCs w:val="26"/>
        </w:rPr>
      </w:pPr>
      <w:r>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pPr>
        <w:pStyle w:val="11"/>
        <w:numPr>
          <w:ilvl w:val="0"/>
          <w:numId w:val="21"/>
        </w:numPr>
        <w:ind w:right="-1"/>
        <w:contextualSpacing/>
        <w:jc w:val="both"/>
        <w:rPr>
          <w:rFonts w:ascii="Times New Roman" w:hAnsi="Times New Roman"/>
          <w:sz w:val="26"/>
          <w:szCs w:val="26"/>
        </w:rPr>
      </w:pPr>
      <w:r>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pPr>
        <w:pStyle w:val="11"/>
        <w:numPr>
          <w:ilvl w:val="0"/>
          <w:numId w:val="21"/>
        </w:numPr>
        <w:ind w:right="-1"/>
        <w:contextualSpacing/>
        <w:jc w:val="both"/>
        <w:rPr>
          <w:rFonts w:ascii="Times New Roman" w:hAnsi="Times New Roman"/>
          <w:sz w:val="26"/>
          <w:szCs w:val="26"/>
        </w:rPr>
      </w:pPr>
      <w:r>
        <w:rPr>
          <w:rFonts w:ascii="Times New Roman" w:hAnsi="Times New Roman"/>
          <w:sz w:val="26"/>
          <w:szCs w:val="26"/>
        </w:rPr>
        <w:t>подпись субъекта персональных данных или его представителя.</w:t>
      </w:r>
    </w:p>
    <w:p w14:paraId="01B0F784">
      <w:pPr>
        <w:pStyle w:val="11"/>
        <w:ind w:right="-1" w:firstLine="567"/>
        <w:contextualSpacing/>
        <w:jc w:val="both"/>
        <w:rPr>
          <w:rFonts w:ascii="Times New Roman" w:hAnsi="Times New Roman"/>
          <w:sz w:val="26"/>
          <w:szCs w:val="26"/>
        </w:rPr>
      </w:pPr>
      <w:r>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r>
        <w:fldChar w:fldCharType="begin"/>
      </w:r>
      <w:r>
        <w:instrText xml:space="preserve"> HYPERLINK "consultantplus://offline/ref=A40EB56B7EB51568E21F764F226D0562DB66716AF7A37FEAA1871CB8FB5FE7275ECA7441F9B5D1D8C4BC5701CD7ECDBF7E05687755265311M5GAI" \h </w:instrText>
      </w:r>
      <w:r>
        <w:fldChar w:fldCharType="separate"/>
      </w:r>
      <w:r>
        <w:rPr>
          <w:rFonts w:ascii="Times New Roman" w:hAnsi="Times New Roman"/>
          <w:sz w:val="26"/>
          <w:szCs w:val="26"/>
        </w:rPr>
        <w:t>законодательством</w:t>
      </w:r>
      <w:r>
        <w:rPr>
          <w:rFonts w:ascii="Times New Roman" w:hAnsi="Times New Roman"/>
          <w:sz w:val="26"/>
          <w:szCs w:val="26"/>
        </w:rPr>
        <w:fldChar w:fldCharType="end"/>
      </w:r>
      <w:r>
        <w:rPr>
          <w:rFonts w:ascii="Times New Roman" w:hAnsi="Times New Roman"/>
          <w:sz w:val="26"/>
          <w:szCs w:val="26"/>
        </w:rPr>
        <w:t xml:space="preserve"> Российской Федерации.</w:t>
      </w:r>
    </w:p>
    <w:p w14:paraId="7D142CE9">
      <w:pPr>
        <w:pStyle w:val="11"/>
        <w:ind w:right="-1" w:firstLine="567"/>
        <w:contextualSpacing/>
        <w:jc w:val="both"/>
        <w:rPr>
          <w:rFonts w:ascii="Times New Roman" w:hAnsi="Times New Roman"/>
          <w:sz w:val="26"/>
          <w:szCs w:val="26"/>
        </w:rPr>
      </w:pPr>
      <w:r>
        <w:rPr>
          <w:rFonts w:ascii="Times New Roman" w:hAnsi="Times New Roman"/>
          <w:sz w:val="26"/>
          <w:szCs w:val="26"/>
        </w:rPr>
        <w:t xml:space="preserve">Оператор предоставляет сведения, указанные в </w:t>
      </w:r>
      <w:r>
        <w:fldChar w:fldCharType="begin"/>
      </w:r>
      <w:r>
        <w:instrText xml:space="preserve"> HYPERLINK "consultantplus://offline/ref=A40EB56B7EB51568E21F764F226D0562DB667D60FFA57FEAA1871CB8FB5FE7275ECA7441F9B5D0DBC9BC5701CD7ECDBF7E05687755265311M5GAI" \h </w:instrText>
      </w:r>
      <w:r>
        <w:fldChar w:fldCharType="separate"/>
      </w:r>
      <w:r>
        <w:rPr>
          <w:rFonts w:ascii="Times New Roman" w:hAnsi="Times New Roman"/>
          <w:sz w:val="26"/>
          <w:szCs w:val="26"/>
        </w:rPr>
        <w:t>ч. 7 ст. 14</w:t>
      </w:r>
      <w:r>
        <w:rPr>
          <w:rFonts w:ascii="Times New Roman" w:hAnsi="Times New Roman"/>
          <w:sz w:val="26"/>
          <w:szCs w:val="26"/>
        </w:rPr>
        <w:fldChar w:fldCharType="end"/>
      </w:r>
      <w:r>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pPr>
        <w:pStyle w:val="11"/>
        <w:ind w:right="-1" w:firstLine="567"/>
        <w:contextualSpacing/>
        <w:jc w:val="both"/>
        <w:rPr>
          <w:rFonts w:ascii="Times New Roman" w:hAnsi="Times New Roman"/>
          <w:sz w:val="26"/>
          <w:szCs w:val="26"/>
        </w:rPr>
      </w:pPr>
      <w:r>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r>
        <w:fldChar w:fldCharType="begin"/>
      </w:r>
      <w:r>
        <w:instrText xml:space="preserve"> HYPERLINK "consultantplus://offline/ref=A40EB56B7EB51568E21F764F226D0562DB667D60FFA57FEAA1871CB8FB5FE7275ECA7441F9B5D0DBCDBC5701CD7ECDBF7E05687755265311M5GAI" \h </w:instrText>
      </w:r>
      <w:r>
        <w:fldChar w:fldCharType="separate"/>
      </w:r>
      <w:r>
        <w:rPr>
          <w:rFonts w:ascii="Times New Roman" w:hAnsi="Times New Roman"/>
          <w:sz w:val="26"/>
          <w:szCs w:val="26"/>
        </w:rPr>
        <w:t>Закона</w:t>
      </w:r>
      <w:r>
        <w:rPr>
          <w:rFonts w:ascii="Times New Roman" w:hAnsi="Times New Roman"/>
          <w:sz w:val="26"/>
          <w:szCs w:val="26"/>
        </w:rPr>
        <w:fldChar w:fldCharType="end"/>
      </w:r>
      <w:r>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pPr>
        <w:pStyle w:val="11"/>
        <w:ind w:right="-1" w:firstLine="567"/>
        <w:contextualSpacing/>
        <w:jc w:val="both"/>
        <w:rPr>
          <w:rFonts w:ascii="Times New Roman" w:hAnsi="Times New Roman"/>
          <w:sz w:val="26"/>
          <w:szCs w:val="26"/>
        </w:rPr>
      </w:pPr>
      <w:r>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r>
        <w:fldChar w:fldCharType="begin"/>
      </w:r>
      <w:r>
        <w:instrText xml:space="preserve"> HYPERLINK "consultantplus://offline/ref=A40EB56B7EB51568E21F764F226D0562DB667D60FFA57FEAA1871CB8FB5FE7275ECA7441F9B5D0DAC8BC5701CD7ECDBF7E05687755265311M5GAI" \h </w:instrText>
      </w:r>
      <w:r>
        <w:fldChar w:fldCharType="separate"/>
      </w:r>
      <w:r>
        <w:rPr>
          <w:rFonts w:ascii="Times New Roman" w:hAnsi="Times New Roman"/>
          <w:sz w:val="26"/>
          <w:szCs w:val="26"/>
        </w:rPr>
        <w:t>ч. 8 ст. 14</w:t>
      </w:r>
      <w:r>
        <w:rPr>
          <w:rFonts w:ascii="Times New Roman" w:hAnsi="Times New Roman"/>
          <w:sz w:val="26"/>
          <w:szCs w:val="26"/>
        </w:rPr>
        <w:fldChar w:fldCharType="end"/>
      </w:r>
      <w:r>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pPr>
        <w:pStyle w:val="11"/>
        <w:ind w:right="-1" w:firstLine="567"/>
        <w:contextualSpacing/>
        <w:jc w:val="both"/>
        <w:rPr>
          <w:rFonts w:ascii="Times New Roman" w:hAnsi="Times New Roman"/>
          <w:sz w:val="26"/>
          <w:szCs w:val="26"/>
        </w:rPr>
      </w:pPr>
      <w:r>
        <w:rPr>
          <w:rFonts w:ascii="Times New Roman" w:hAnsi="Times New Roman"/>
          <w:sz w:val="26"/>
          <w:szCs w:val="26"/>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pPr>
        <w:pStyle w:val="11"/>
        <w:ind w:right="-1" w:firstLine="567"/>
        <w:contextualSpacing/>
        <w:jc w:val="both"/>
        <w:rPr>
          <w:rFonts w:ascii="Times New Roman" w:hAnsi="Times New Roman"/>
          <w:sz w:val="26"/>
          <w:szCs w:val="26"/>
        </w:rPr>
      </w:pPr>
      <w:r>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pPr>
        <w:pStyle w:val="11"/>
        <w:ind w:right="-1" w:firstLine="567"/>
        <w:contextualSpacing/>
        <w:jc w:val="both"/>
        <w:rPr>
          <w:rFonts w:ascii="Times New Roman" w:hAnsi="Times New Roman"/>
          <w:sz w:val="26"/>
          <w:szCs w:val="26"/>
        </w:rPr>
      </w:pPr>
      <w:r>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pPr>
        <w:pStyle w:val="11"/>
        <w:ind w:right="-1" w:firstLine="567"/>
        <w:contextualSpacing/>
        <w:jc w:val="both"/>
        <w:rPr>
          <w:rFonts w:ascii="Times New Roman" w:hAnsi="Times New Roman"/>
          <w:sz w:val="26"/>
          <w:szCs w:val="26"/>
        </w:rPr>
      </w:pPr>
      <w:r>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pPr>
        <w:pStyle w:val="11"/>
        <w:numPr>
          <w:ilvl w:val="0"/>
          <w:numId w:val="22"/>
        </w:numPr>
        <w:ind w:right="-1"/>
        <w:contextualSpacing/>
        <w:jc w:val="both"/>
        <w:rPr>
          <w:rFonts w:ascii="Times New Roman" w:hAnsi="Times New Roman"/>
          <w:sz w:val="26"/>
          <w:szCs w:val="26"/>
        </w:rPr>
      </w:pPr>
      <w:r>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pPr>
        <w:pStyle w:val="11"/>
        <w:numPr>
          <w:ilvl w:val="0"/>
          <w:numId w:val="22"/>
        </w:numPr>
        <w:ind w:right="-1"/>
        <w:contextualSpacing/>
        <w:jc w:val="both"/>
        <w:rPr>
          <w:rFonts w:ascii="Times New Roman" w:hAnsi="Times New Roman"/>
          <w:sz w:val="26"/>
          <w:szCs w:val="26"/>
        </w:rPr>
      </w:pPr>
      <w:r>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pPr>
        <w:pStyle w:val="11"/>
        <w:ind w:right="-1" w:firstLine="567"/>
        <w:contextualSpacing/>
        <w:jc w:val="both"/>
        <w:rPr>
          <w:rFonts w:ascii="Times New Roman" w:hAnsi="Times New Roman"/>
          <w:sz w:val="26"/>
          <w:szCs w:val="26"/>
        </w:rPr>
      </w:pPr>
      <w:r>
        <w:rPr>
          <w:rFonts w:ascii="Times New Roman" w:hAnsi="Times New Roman"/>
          <w:sz w:val="26"/>
          <w:szCs w:val="26"/>
        </w:rPr>
        <w:t>6.5. Порядок уничтожения персональных данных Оператором.</w:t>
      </w:r>
    </w:p>
    <w:p w14:paraId="60D5577E">
      <w:pPr>
        <w:pStyle w:val="11"/>
        <w:ind w:right="-1" w:firstLine="567"/>
        <w:contextualSpacing/>
        <w:jc w:val="both"/>
        <w:rPr>
          <w:rFonts w:ascii="Times New Roman" w:hAnsi="Times New Roman"/>
          <w:sz w:val="26"/>
          <w:szCs w:val="26"/>
        </w:rPr>
      </w:pPr>
      <w:r>
        <w:rPr>
          <w:rFonts w:ascii="Times New Roman" w:hAnsi="Times New Roman"/>
          <w:sz w:val="26"/>
          <w:szCs w:val="26"/>
        </w:rPr>
        <w:t>6.5.1. Условия и сроки уничтожения персональных данных Оператором:</w:t>
      </w:r>
    </w:p>
    <w:p w14:paraId="738A68AB">
      <w:pPr>
        <w:pStyle w:val="11"/>
        <w:numPr>
          <w:ilvl w:val="0"/>
          <w:numId w:val="23"/>
        </w:numPr>
        <w:ind w:right="-1"/>
        <w:contextualSpacing/>
        <w:jc w:val="both"/>
        <w:rPr>
          <w:rFonts w:ascii="Times New Roman" w:hAnsi="Times New Roman"/>
          <w:sz w:val="26"/>
          <w:szCs w:val="26"/>
        </w:rPr>
      </w:pPr>
      <w:r>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pPr>
        <w:pStyle w:val="11"/>
        <w:numPr>
          <w:ilvl w:val="0"/>
          <w:numId w:val="23"/>
        </w:numPr>
        <w:ind w:right="-1"/>
        <w:contextualSpacing/>
        <w:jc w:val="both"/>
        <w:rPr>
          <w:rFonts w:ascii="Times New Roman" w:hAnsi="Times New Roman"/>
          <w:sz w:val="26"/>
          <w:szCs w:val="26"/>
        </w:rPr>
      </w:pPr>
      <w:r>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pPr>
        <w:pStyle w:val="11"/>
        <w:numPr>
          <w:ilvl w:val="0"/>
          <w:numId w:val="23"/>
        </w:numPr>
        <w:ind w:right="-1"/>
        <w:contextualSpacing/>
        <w:jc w:val="both"/>
        <w:rPr>
          <w:rFonts w:ascii="Times New Roman" w:hAnsi="Times New Roman"/>
          <w:sz w:val="26"/>
          <w:szCs w:val="26"/>
        </w:rPr>
      </w:pPr>
      <w:r>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pPr>
        <w:pStyle w:val="11"/>
        <w:numPr>
          <w:ilvl w:val="0"/>
          <w:numId w:val="23"/>
        </w:numPr>
        <w:ind w:right="-1"/>
        <w:contextualSpacing/>
        <w:jc w:val="both"/>
        <w:rPr>
          <w:rFonts w:ascii="Times New Roman" w:hAnsi="Times New Roman"/>
          <w:sz w:val="26"/>
          <w:szCs w:val="26"/>
        </w:rPr>
      </w:pPr>
      <w:r>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pPr>
        <w:pStyle w:val="11"/>
        <w:ind w:right="-1" w:firstLine="567"/>
        <w:contextualSpacing/>
        <w:jc w:val="both"/>
        <w:rPr>
          <w:rFonts w:ascii="Times New Roman" w:hAnsi="Times New Roman"/>
          <w:sz w:val="26"/>
          <w:szCs w:val="26"/>
        </w:rPr>
      </w:pPr>
      <w:r>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pPr>
        <w:pStyle w:val="11"/>
        <w:numPr>
          <w:ilvl w:val="0"/>
          <w:numId w:val="24"/>
        </w:numPr>
        <w:ind w:right="-1"/>
        <w:contextualSpacing/>
        <w:jc w:val="both"/>
        <w:rPr>
          <w:rFonts w:ascii="Times New Roman" w:hAnsi="Times New Roman"/>
          <w:sz w:val="26"/>
          <w:szCs w:val="26"/>
        </w:rPr>
      </w:pPr>
      <w:r>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pPr>
        <w:pStyle w:val="11"/>
        <w:numPr>
          <w:ilvl w:val="0"/>
          <w:numId w:val="24"/>
        </w:numPr>
        <w:ind w:right="-1"/>
        <w:contextualSpacing/>
        <w:jc w:val="both"/>
        <w:rPr>
          <w:rFonts w:ascii="Times New Roman" w:hAnsi="Times New Roman"/>
          <w:sz w:val="26"/>
          <w:szCs w:val="26"/>
        </w:rPr>
      </w:pPr>
      <w:r>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r>
        <w:fldChar w:fldCharType="begin"/>
      </w:r>
      <w:r>
        <w:instrText xml:space="preserve"> HYPERLINK "consultantplus://offline/ref=A40EB56B7EB51568E21F764F226D0562DB667D60FFA57FEAA1871CB8FB5FE7274CCA2C4DF9B3CDD9CBA901508BM2G8I" \h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о персональных данных или иными федеральными законами;</w:t>
      </w:r>
    </w:p>
    <w:p w14:paraId="6AABC8A8">
      <w:pPr>
        <w:pStyle w:val="11"/>
        <w:numPr>
          <w:ilvl w:val="0"/>
          <w:numId w:val="24"/>
        </w:numPr>
        <w:ind w:right="-1"/>
        <w:contextualSpacing/>
        <w:jc w:val="both"/>
        <w:rPr>
          <w:rFonts w:ascii="Times New Roman" w:hAnsi="Times New Roman"/>
          <w:sz w:val="26"/>
          <w:szCs w:val="26"/>
        </w:rPr>
      </w:pPr>
      <w:r>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pPr>
        <w:pStyle w:val="11"/>
        <w:ind w:right="-1" w:firstLine="567"/>
        <w:contextualSpacing/>
        <w:jc w:val="both"/>
        <w:rPr>
          <w:rFonts w:ascii="Times New Roman" w:hAnsi="Times New Roman"/>
          <w:sz w:val="26"/>
          <w:szCs w:val="26"/>
        </w:rPr>
      </w:pPr>
      <w:r>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pPr>
        <w:pStyle w:val="11"/>
        <w:ind w:right="-1" w:firstLine="567"/>
        <w:contextualSpacing/>
        <w:jc w:val="both"/>
        <w:rPr>
          <w:rFonts w:ascii="Times New Roman" w:hAnsi="Times New Roman"/>
          <w:sz w:val="26"/>
          <w:szCs w:val="26"/>
        </w:rPr>
      </w:pPr>
      <w:r>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pPr>
        <w:pStyle w:val="11"/>
        <w:ind w:right="-1" w:firstLine="709"/>
        <w:contextualSpacing/>
        <w:jc w:val="both"/>
        <w:rPr>
          <w:rFonts w:ascii="Times New Roman" w:hAnsi="Times New Roman"/>
          <w:sz w:val="26"/>
          <w:szCs w:val="26"/>
        </w:rPr>
      </w:pPr>
      <w:bookmarkStart w:id="8" w:name="_Hlk162979104"/>
    </w:p>
    <w:p w14:paraId="2918C90E">
      <w:pPr>
        <w:pStyle w:val="11"/>
        <w:ind w:left="567" w:right="-1"/>
        <w:contextualSpacing/>
        <w:jc w:val="center"/>
        <w:rPr>
          <w:rFonts w:ascii="Times New Roman" w:hAnsi="Times New Roman"/>
          <w:sz w:val="26"/>
          <w:szCs w:val="26"/>
        </w:rPr>
      </w:pPr>
      <w:r>
        <w:rPr>
          <w:rFonts w:ascii="Times New Roman" w:hAnsi="Times New Roman"/>
          <w:sz w:val="26"/>
          <w:szCs w:val="26"/>
        </w:rPr>
        <w:t>7. Заключительные положения</w:t>
      </w:r>
    </w:p>
    <w:p w14:paraId="36E5F228">
      <w:pPr>
        <w:pStyle w:val="11"/>
        <w:ind w:left="567" w:right="-1"/>
        <w:contextualSpacing/>
        <w:jc w:val="center"/>
        <w:rPr>
          <w:rFonts w:ascii="Times New Roman" w:hAnsi="Times New Roman"/>
          <w:sz w:val="26"/>
          <w:szCs w:val="26"/>
        </w:rPr>
      </w:pPr>
    </w:p>
    <w:p w14:paraId="2E87BABB">
      <w:pPr>
        <w:pStyle w:val="11"/>
        <w:ind w:right="-1" w:firstLine="567"/>
        <w:contextualSpacing/>
        <w:jc w:val="both"/>
        <w:rPr>
          <w:rFonts w:ascii="Times New Roman" w:hAnsi="Times New Roman"/>
          <w:sz w:val="26"/>
          <w:szCs w:val="26"/>
        </w:rPr>
      </w:pPr>
      <w:r>
        <w:rPr>
          <w:rFonts w:ascii="Times New Roman" w:hAnsi="Times New Roman"/>
          <w:sz w:val="26"/>
          <w:szCs w:val="26"/>
        </w:rPr>
        <w:t>7.1. Политика утверждена приказом Руководителя Оператора № 1-ПДн от 10.11.2025 г. и действует бессрочно до момента вступления в силу новой редакции Политики.</w:t>
      </w:r>
    </w:p>
    <w:p w14:paraId="28135560">
      <w:pPr>
        <w:pStyle w:val="11"/>
        <w:ind w:right="-1" w:firstLine="567"/>
        <w:contextualSpacing/>
        <w:jc w:val="both"/>
        <w:rPr>
          <w:rFonts w:ascii="Times New Roman" w:hAnsi="Times New Roman"/>
          <w:sz w:val="26"/>
          <w:szCs w:val="26"/>
        </w:rPr>
      </w:pPr>
      <w:r>
        <w:rPr>
          <w:rFonts w:ascii="Times New Roman" w:hAnsi="Times New Roman"/>
          <w:sz w:val="26"/>
          <w:szCs w:val="26"/>
        </w:rPr>
        <w:t xml:space="preserve">7.2. В случае изменения законодательства </w:t>
      </w:r>
      <w:bookmarkStart w:id="9" w:name="_Hlk155527565"/>
      <w:r>
        <w:rPr>
          <w:rFonts w:ascii="Times New Roman" w:hAnsi="Times New Roman"/>
          <w:sz w:val="26"/>
          <w:szCs w:val="26"/>
        </w:rPr>
        <w:t>Российской Федерации в области защиты персональных данных</w:t>
      </w:r>
      <w:bookmarkEnd w:id="9"/>
      <w:r>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pPr>
        <w:pStyle w:val="11"/>
        <w:ind w:right="-1" w:firstLine="567"/>
        <w:contextualSpacing/>
        <w:jc w:val="both"/>
        <w:rPr>
          <w:rFonts w:ascii="Times New Roman" w:hAnsi="Times New Roman"/>
          <w:sz w:val="26"/>
          <w:szCs w:val="26"/>
        </w:rPr>
      </w:pPr>
      <w:r>
        <w:rPr>
          <w:rFonts w:ascii="Times New Roman" w:hAnsi="Times New Roman"/>
          <w:sz w:val="26"/>
          <w:szCs w:val="26"/>
        </w:rPr>
        <w:t xml:space="preserve">7.3. </w:t>
      </w:r>
      <w:bookmarkStart w:id="10" w:name="_Hlk178871508"/>
      <w:r>
        <w:rPr>
          <w:rFonts w:ascii="Times New Roman" w:hAnsi="Times New Roman"/>
          <w:sz w:val="26"/>
          <w:szCs w:val="26"/>
        </w:rPr>
        <w:t>В целях связи с Оператором могут быть использованы следующие контактные данные:</w:t>
      </w:r>
    </w:p>
    <w:p w14:paraId="26934AC6">
      <w:pPr>
        <w:pStyle w:val="11"/>
        <w:ind w:right="-1" w:firstLine="567"/>
        <w:contextualSpacing/>
        <w:jc w:val="both"/>
        <w:rPr>
          <w:rFonts w:ascii="Times New Roman" w:hAnsi="Times New Roman"/>
          <w:sz w:val="26"/>
          <w:szCs w:val="26"/>
          <w:highlight w:val="none"/>
          <w:lang w:val="en-US"/>
        </w:rPr>
      </w:pPr>
      <w:bookmarkStart w:id="11" w:name="_Hlk192694727"/>
      <w:r>
        <w:rPr>
          <w:rFonts w:ascii="Times New Roman" w:hAnsi="Times New Roman"/>
          <w:sz w:val="26"/>
          <w:szCs w:val="26"/>
          <w:highlight w:val="none"/>
        </w:rPr>
        <w:t>тел</w:t>
      </w:r>
      <w:r>
        <w:rPr>
          <w:rFonts w:ascii="Times New Roman" w:hAnsi="Times New Roman"/>
          <w:sz w:val="26"/>
          <w:szCs w:val="26"/>
          <w:highlight w:val="none"/>
          <w:lang w:val="en-US"/>
        </w:rPr>
        <w:t>.</w:t>
      </w:r>
      <w:bookmarkStart w:id="12" w:name="_Hlk178952993"/>
      <w:r>
        <w:rPr>
          <w:rFonts w:ascii="Times New Roman" w:hAnsi="Times New Roman"/>
          <w:sz w:val="26"/>
          <w:szCs w:val="26"/>
          <w:highlight w:val="none"/>
          <w:lang w:val="en-US"/>
        </w:rPr>
        <w:t xml:space="preserve"> </w:t>
      </w:r>
      <w:bookmarkEnd w:id="12"/>
      <w:r>
        <w:rPr>
          <w:rFonts w:hint="default" w:ascii="Times New Roman" w:hAnsi="Times New Roman"/>
          <w:sz w:val="26"/>
          <w:szCs w:val="26"/>
          <w:highlight w:val="none"/>
          <w:lang w:val="en-US"/>
        </w:rPr>
        <w:t>8-928-361-19-99</w:t>
      </w:r>
      <w:r>
        <w:rPr>
          <w:rFonts w:ascii="Times New Roman" w:hAnsi="Times New Roman"/>
          <w:sz w:val="26"/>
          <w:szCs w:val="26"/>
          <w:highlight w:val="none"/>
          <w:lang w:val="en-US"/>
        </w:rPr>
        <w:t>;</w:t>
      </w:r>
    </w:p>
    <w:p w14:paraId="7BA8679E">
      <w:pPr>
        <w:pStyle w:val="11"/>
        <w:ind w:right="-1" w:firstLine="567"/>
        <w:contextualSpacing/>
        <w:jc w:val="both"/>
        <w:rPr>
          <w:rFonts w:ascii="Times New Roman" w:hAnsi="Times New Roman" w:eastAsia="Calibri"/>
          <w:sz w:val="26"/>
          <w:szCs w:val="26"/>
          <w:lang w:val="en-US"/>
        </w:rPr>
      </w:pPr>
      <w:r>
        <w:rPr>
          <w:rFonts w:ascii="Times New Roman" w:hAnsi="Times New Roman"/>
          <w:sz w:val="26"/>
          <w:szCs w:val="26"/>
          <w:highlight w:val="none"/>
          <w:lang w:val="en-US"/>
        </w:rPr>
        <w:t>e-m</w:t>
      </w:r>
      <w:r>
        <w:rPr>
          <w:rFonts w:hint="default" w:ascii="Times New Roman" w:hAnsi="Times New Roman" w:eastAsia="Calibri"/>
          <w:sz w:val="26"/>
          <w:szCs w:val="26"/>
          <w:highlight w:val="none"/>
          <w:lang w:val="en-US"/>
        </w:rPr>
        <w:t xml:space="preserve">ail: </w:t>
      </w:r>
      <w:r>
        <w:rPr>
          <w:rFonts w:hint="default" w:ascii="Times New Roman" w:hAnsi="Times New Roman" w:eastAsia="Calibri"/>
          <w:sz w:val="26"/>
          <w:szCs w:val="26"/>
          <w:highlight w:val="none"/>
        </w:rPr>
        <w:t>kchr.ro@spravedlivo.ru</w:t>
      </w:r>
      <w:r>
        <w:rPr>
          <w:rFonts w:ascii="Times New Roman" w:hAnsi="Times New Roman" w:eastAsia="Calibri"/>
          <w:sz w:val="26"/>
          <w:szCs w:val="26"/>
          <w:lang w:val="en-US"/>
        </w:rPr>
        <w:t>;</w:t>
      </w:r>
    </w:p>
    <w:p w14:paraId="069C0280">
      <w:pPr>
        <w:pStyle w:val="11"/>
        <w:ind w:right="-1" w:firstLine="567"/>
        <w:contextualSpacing/>
        <w:jc w:val="both"/>
        <w:rPr>
          <w:rFonts w:ascii="Times New Roman" w:hAnsi="Times New Roman"/>
          <w:sz w:val="26"/>
          <w:szCs w:val="26"/>
          <w:highlight w:val="none"/>
        </w:rPr>
      </w:pPr>
      <w:r>
        <w:rPr>
          <w:rFonts w:ascii="Times New Roman" w:hAnsi="Times New Roman"/>
          <w:sz w:val="26"/>
          <w:szCs w:val="26"/>
          <w:highlight w:val="none"/>
        </w:rPr>
        <w:t>почтовый адрес:</w:t>
      </w:r>
      <w:r>
        <w:rPr>
          <w:sz w:val="26"/>
          <w:szCs w:val="26"/>
          <w:highlight w:val="none"/>
        </w:rPr>
        <w:t xml:space="preserve"> </w:t>
      </w:r>
      <w:r>
        <w:rPr>
          <w:rFonts w:hint="default" w:ascii="Times New Roman" w:hAnsi="Times New Roman"/>
          <w:sz w:val="26"/>
          <w:szCs w:val="26"/>
          <w:highlight w:val="none"/>
        </w:rPr>
        <w:t>369009, Карачаево-Черкесская Республика, Г.О. Черкесский, Г Черкесск,Ул Свободы, Д. 62.</w:t>
      </w:r>
    </w:p>
    <w:bookmarkEnd w:id="10"/>
    <w:bookmarkEnd w:id="11"/>
    <w:p w14:paraId="2A18A3C5">
      <w:pPr>
        <w:pStyle w:val="11"/>
        <w:ind w:right="-1" w:firstLine="709"/>
        <w:contextualSpacing/>
        <w:jc w:val="both"/>
        <w:rPr>
          <w:rFonts w:ascii="Times New Roman" w:hAnsi="Times New Roman"/>
          <w:sz w:val="26"/>
          <w:szCs w:val="26"/>
          <w:highlight w:val="none"/>
        </w:rPr>
      </w:pPr>
    </w:p>
    <w:p w14:paraId="0E4F8A0C">
      <w:pPr>
        <w:pStyle w:val="11"/>
        <w:ind w:right="-1" w:firstLine="709"/>
        <w:contextualSpacing/>
        <w:jc w:val="both"/>
        <w:rPr>
          <w:rFonts w:ascii="Times New Roman" w:hAnsi="Times New Roman"/>
          <w:sz w:val="26"/>
          <w:szCs w:val="26"/>
        </w:rPr>
      </w:pPr>
    </w:p>
    <w:bookmarkEnd w:id="8"/>
    <w:p w14:paraId="1C6F9ACB">
      <w:pPr>
        <w:pStyle w:val="11"/>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pPr>
        <w:pStyle w:val="11"/>
        <w:ind w:right="-1"/>
        <w:contextualSpacing/>
        <w:jc w:val="both"/>
        <w:rPr>
          <w:rFonts w:ascii="Times New Roman" w:hAnsi="Times New Roman"/>
          <w:b/>
          <w:sz w:val="26"/>
          <w:szCs w:val="26"/>
        </w:rPr>
      </w:pPr>
      <w:r>
        <w:rPr>
          <w:rFonts w:ascii="Times New Roman" w:hAnsi="Times New Roman"/>
          <w:sz w:val="26"/>
          <w:szCs w:val="26"/>
        </w:rPr>
        <w:t xml:space="preserve">Партии </w:t>
      </w:r>
      <w:r>
        <w:rPr>
          <w:rFonts w:ascii="Times New Roman" w:hAnsi="Times New Roman"/>
          <w:b/>
          <w:sz w:val="26"/>
          <w:szCs w:val="26"/>
        </w:rPr>
        <w:t xml:space="preserve">СПРАВЕДЛИВАЯ РОССИЯ </w:t>
      </w:r>
    </w:p>
    <w:p w14:paraId="02C4BA2E">
      <w:pPr>
        <w:pStyle w:val="11"/>
        <w:ind w:right="-1"/>
        <w:contextualSpacing/>
        <w:jc w:val="both"/>
        <w:rPr>
          <w:rFonts w:hint="default" w:ascii="Georgia" w:hAnsi="Georgia"/>
          <w:sz w:val="20"/>
          <w:szCs w:val="20"/>
          <w:highlight w:val="none"/>
          <w:lang w:val="ru-RU"/>
        </w:rPr>
      </w:pPr>
      <w:r>
        <w:rPr>
          <w:rFonts w:ascii="Times New Roman" w:hAnsi="Times New Roman"/>
          <w:sz w:val="26"/>
          <w:szCs w:val="26"/>
          <w:highlight w:val="none"/>
        </w:rPr>
        <w:t xml:space="preserve">в </w:t>
      </w:r>
      <w:r>
        <w:rPr>
          <w:rFonts w:hint="default" w:ascii="Times New Roman" w:hAnsi="Times New Roman"/>
          <w:sz w:val="26"/>
          <w:szCs w:val="26"/>
          <w:highlight w:val="none"/>
        </w:rPr>
        <w:t>Карачаево-Черкесск</w:t>
      </w:r>
      <w:r>
        <w:rPr>
          <w:rFonts w:hint="default" w:ascii="Times New Roman" w:hAnsi="Times New Roman"/>
          <w:sz w:val="26"/>
          <w:szCs w:val="26"/>
          <w:highlight w:val="none"/>
          <w:lang w:val="ru-RU"/>
        </w:rPr>
        <w:t>ой</w:t>
      </w:r>
      <w:r>
        <w:rPr>
          <w:rFonts w:hint="default" w:ascii="Times New Roman" w:hAnsi="Times New Roman"/>
          <w:sz w:val="26"/>
          <w:szCs w:val="26"/>
          <w:highlight w:val="none"/>
        </w:rPr>
        <w:t xml:space="preserve"> Республик</w:t>
      </w:r>
      <w:r>
        <w:rPr>
          <w:rFonts w:hint="default" w:ascii="Times New Roman" w:hAnsi="Times New Roman"/>
          <w:sz w:val="26"/>
          <w:szCs w:val="26"/>
          <w:highlight w:val="none"/>
          <w:lang w:val="ru-RU"/>
        </w:rPr>
        <w:t>е</w:t>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rPr>
        <w:tab/>
      </w:r>
      <w:r>
        <w:rPr>
          <w:rFonts w:ascii="Times New Roman" w:hAnsi="Times New Roman"/>
          <w:sz w:val="26"/>
          <w:szCs w:val="26"/>
          <w:highlight w:val="none"/>
          <w:lang w:val="ru-RU"/>
        </w:rPr>
        <w:t>Р</w:t>
      </w:r>
      <w:r>
        <w:rPr>
          <w:rFonts w:hint="default" w:ascii="Times New Roman" w:hAnsi="Times New Roman"/>
          <w:sz w:val="26"/>
          <w:szCs w:val="26"/>
          <w:highlight w:val="none"/>
          <w:lang w:val="ru-RU"/>
        </w:rPr>
        <w:t xml:space="preserve">.А. Салпагаров </w:t>
      </w:r>
    </w:p>
    <w:p w14:paraId="502721B8">
      <w:pPr>
        <w:ind w:left="426" w:right="-1"/>
        <w:contextualSpacing/>
        <w:rPr>
          <w:rFonts w:ascii="Georgia" w:hAnsi="Georgia"/>
          <w:i/>
          <w:sz w:val="20"/>
          <w:szCs w:val="20"/>
        </w:rPr>
      </w:pPr>
      <w:bookmarkStart w:id="13" w:name="_GoBack"/>
      <w:bookmarkEnd w:id="13"/>
    </w:p>
    <w:sectPr>
      <w:footerReference r:id="rId3" w:type="default"/>
      <w:pgSz w:w="11906" w:h="16838"/>
      <w:pgMar w:top="567" w:right="566" w:bottom="1134" w:left="9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353047"/>
      <w:docPartObj>
        <w:docPartGallery w:val="AutoText"/>
      </w:docPartObj>
    </w:sdtPr>
    <w:sdtEndPr>
      <w:rPr>
        <w:sz w:val="20"/>
      </w:rPr>
    </w:sdtEndPr>
    <w:sdtContent>
      <w:p w14:paraId="595983F1">
        <w:pPr>
          <w:pStyle w:val="8"/>
          <w:jc w:val="right"/>
          <w:rPr>
            <w:sz w:val="20"/>
          </w:rPr>
        </w:pPr>
        <w:r>
          <w:rPr>
            <w:sz w:val="20"/>
          </w:rPr>
          <w:fldChar w:fldCharType="begin"/>
        </w:r>
        <w:r>
          <w:rPr>
            <w:sz w:val="20"/>
          </w:rPr>
          <w:instrText xml:space="preserve">PAGE   \* MERGEFORMAT</w:instrText>
        </w:r>
        <w:r>
          <w:rPr>
            <w:sz w:val="20"/>
          </w:rPr>
          <w:fldChar w:fldCharType="separate"/>
        </w:r>
        <w:r>
          <w:rPr>
            <w:sz w:val="20"/>
          </w:rPr>
          <w:t>12</w:t>
        </w:r>
        <w:r>
          <w:rPr>
            <w:sz w:val="20"/>
          </w:rPr>
          <w:fldChar w:fldCharType="end"/>
        </w:r>
      </w:p>
    </w:sdtContent>
  </w:sdt>
  <w:p w14:paraId="5A279A3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F25AB"/>
    <w:multiLevelType w:val="multilevel"/>
    <w:tmpl w:val="016F25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C720DA"/>
    <w:multiLevelType w:val="multilevel"/>
    <w:tmpl w:val="06C720D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08AC6372"/>
    <w:multiLevelType w:val="multilevel"/>
    <w:tmpl w:val="08AC637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08C4031E"/>
    <w:multiLevelType w:val="multilevel"/>
    <w:tmpl w:val="08C4031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098011A7"/>
    <w:multiLevelType w:val="multilevel"/>
    <w:tmpl w:val="098011A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0EE17857"/>
    <w:multiLevelType w:val="multilevel"/>
    <w:tmpl w:val="0EE1785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12D11630"/>
    <w:multiLevelType w:val="multilevel"/>
    <w:tmpl w:val="12D1163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145E0E2A"/>
    <w:multiLevelType w:val="multilevel"/>
    <w:tmpl w:val="145E0E2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BBD1FBF"/>
    <w:multiLevelType w:val="multilevel"/>
    <w:tmpl w:val="2BBD1FB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C1B4E8C"/>
    <w:multiLevelType w:val="multilevel"/>
    <w:tmpl w:val="2C1B4E8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339E7D17"/>
    <w:multiLevelType w:val="multilevel"/>
    <w:tmpl w:val="339E7D1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39F24580"/>
    <w:multiLevelType w:val="multilevel"/>
    <w:tmpl w:val="39F2458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3AA038F8"/>
    <w:multiLevelType w:val="multilevel"/>
    <w:tmpl w:val="3AA038F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49767104"/>
    <w:multiLevelType w:val="multilevel"/>
    <w:tmpl w:val="4976710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4DFE5AEA"/>
    <w:multiLevelType w:val="multilevel"/>
    <w:tmpl w:val="4DFE5A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41A3C00"/>
    <w:multiLevelType w:val="multilevel"/>
    <w:tmpl w:val="541A3C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F86BBE"/>
    <w:multiLevelType w:val="multilevel"/>
    <w:tmpl w:val="54F86BB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5BBD1EFC"/>
    <w:multiLevelType w:val="multilevel"/>
    <w:tmpl w:val="5BBD1EF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5E69237D"/>
    <w:multiLevelType w:val="multilevel"/>
    <w:tmpl w:val="5E69237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9">
    <w:nsid w:val="665E6B85"/>
    <w:multiLevelType w:val="multilevel"/>
    <w:tmpl w:val="665E6B8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6B487F5F"/>
    <w:multiLevelType w:val="multilevel"/>
    <w:tmpl w:val="6B487F5F"/>
    <w:lvl w:ilvl="0" w:tentative="0">
      <w:start w:val="1"/>
      <w:numFmt w:val="bullet"/>
      <w:lvlText w:val=""/>
      <w:lvlJc w:val="left"/>
      <w:pPr>
        <w:ind w:left="1647" w:hanging="360"/>
      </w:pPr>
      <w:rPr>
        <w:rFonts w:hint="default" w:ascii="Symbol" w:hAnsi="Symbol"/>
      </w:rPr>
    </w:lvl>
    <w:lvl w:ilvl="1" w:tentative="0">
      <w:start w:val="1"/>
      <w:numFmt w:val="bullet"/>
      <w:lvlText w:val="o"/>
      <w:lvlJc w:val="left"/>
      <w:pPr>
        <w:ind w:left="2367" w:hanging="360"/>
      </w:pPr>
      <w:rPr>
        <w:rFonts w:hint="default" w:ascii="Courier New" w:hAnsi="Courier New" w:cs="Courier New"/>
      </w:rPr>
    </w:lvl>
    <w:lvl w:ilvl="2" w:tentative="0">
      <w:start w:val="1"/>
      <w:numFmt w:val="bullet"/>
      <w:lvlText w:val=""/>
      <w:lvlJc w:val="left"/>
      <w:pPr>
        <w:ind w:left="3087" w:hanging="360"/>
      </w:pPr>
      <w:rPr>
        <w:rFonts w:hint="default" w:ascii="Wingdings" w:hAnsi="Wingdings"/>
      </w:rPr>
    </w:lvl>
    <w:lvl w:ilvl="3" w:tentative="0">
      <w:start w:val="1"/>
      <w:numFmt w:val="bullet"/>
      <w:lvlText w:val=""/>
      <w:lvlJc w:val="left"/>
      <w:pPr>
        <w:ind w:left="3807" w:hanging="360"/>
      </w:pPr>
      <w:rPr>
        <w:rFonts w:hint="default" w:ascii="Symbol" w:hAnsi="Symbol"/>
      </w:rPr>
    </w:lvl>
    <w:lvl w:ilvl="4" w:tentative="0">
      <w:start w:val="1"/>
      <w:numFmt w:val="bullet"/>
      <w:lvlText w:val="o"/>
      <w:lvlJc w:val="left"/>
      <w:pPr>
        <w:ind w:left="4527" w:hanging="360"/>
      </w:pPr>
      <w:rPr>
        <w:rFonts w:hint="default" w:ascii="Courier New" w:hAnsi="Courier New" w:cs="Courier New"/>
      </w:rPr>
    </w:lvl>
    <w:lvl w:ilvl="5" w:tentative="0">
      <w:start w:val="1"/>
      <w:numFmt w:val="bullet"/>
      <w:lvlText w:val=""/>
      <w:lvlJc w:val="left"/>
      <w:pPr>
        <w:ind w:left="5247" w:hanging="360"/>
      </w:pPr>
      <w:rPr>
        <w:rFonts w:hint="default" w:ascii="Wingdings" w:hAnsi="Wingdings"/>
      </w:rPr>
    </w:lvl>
    <w:lvl w:ilvl="6" w:tentative="0">
      <w:start w:val="1"/>
      <w:numFmt w:val="bullet"/>
      <w:lvlText w:val=""/>
      <w:lvlJc w:val="left"/>
      <w:pPr>
        <w:ind w:left="5967" w:hanging="360"/>
      </w:pPr>
      <w:rPr>
        <w:rFonts w:hint="default" w:ascii="Symbol" w:hAnsi="Symbol"/>
      </w:rPr>
    </w:lvl>
    <w:lvl w:ilvl="7" w:tentative="0">
      <w:start w:val="1"/>
      <w:numFmt w:val="bullet"/>
      <w:lvlText w:val="o"/>
      <w:lvlJc w:val="left"/>
      <w:pPr>
        <w:ind w:left="6687" w:hanging="360"/>
      </w:pPr>
      <w:rPr>
        <w:rFonts w:hint="default" w:ascii="Courier New" w:hAnsi="Courier New" w:cs="Courier New"/>
      </w:rPr>
    </w:lvl>
    <w:lvl w:ilvl="8" w:tentative="0">
      <w:start w:val="1"/>
      <w:numFmt w:val="bullet"/>
      <w:lvlText w:val=""/>
      <w:lvlJc w:val="left"/>
      <w:pPr>
        <w:ind w:left="7407" w:hanging="360"/>
      </w:pPr>
      <w:rPr>
        <w:rFonts w:hint="default" w:ascii="Wingdings" w:hAnsi="Wingdings"/>
      </w:rPr>
    </w:lvl>
  </w:abstractNum>
  <w:abstractNum w:abstractNumId="21">
    <w:nsid w:val="6B6E2F71"/>
    <w:multiLevelType w:val="multilevel"/>
    <w:tmpl w:val="6B6E2F7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2">
    <w:nsid w:val="760A2242"/>
    <w:multiLevelType w:val="multilevel"/>
    <w:tmpl w:val="760A224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77430A84"/>
    <w:multiLevelType w:val="multilevel"/>
    <w:tmpl w:val="77430A8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0"/>
  </w:num>
  <w:num w:numId="2">
    <w:abstractNumId w:val="19"/>
  </w:num>
  <w:num w:numId="3">
    <w:abstractNumId w:val="22"/>
  </w:num>
  <w:num w:numId="4">
    <w:abstractNumId w:val="20"/>
  </w:num>
  <w:num w:numId="5">
    <w:abstractNumId w:val="13"/>
  </w:num>
  <w:num w:numId="6">
    <w:abstractNumId w:val="15"/>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3"/>
  </w:num>
  <w:num w:numId="14">
    <w:abstractNumId w:val="21"/>
  </w:num>
  <w:num w:numId="15">
    <w:abstractNumId w:val="17"/>
  </w:num>
  <w:num w:numId="16">
    <w:abstractNumId w:val="1"/>
  </w:num>
  <w:num w:numId="17">
    <w:abstractNumId w:val="10"/>
  </w:num>
  <w:num w:numId="18">
    <w:abstractNumId w:val="12"/>
  </w:num>
  <w:num w:numId="19">
    <w:abstractNumId w:val="4"/>
  </w:num>
  <w:num w:numId="20">
    <w:abstractNumId w:val="11"/>
  </w:num>
  <w:num w:numId="21">
    <w:abstractNumId w:val="6"/>
  </w:num>
  <w:num w:numId="22">
    <w:abstractNumId w:val="8"/>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 w:val="0AF37C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qFormat/>
    <w:uiPriority w:val="0"/>
    <w:rPr>
      <w:b/>
      <w:bCs/>
    </w:rPr>
  </w:style>
  <w:style w:type="paragraph" w:styleId="6">
    <w:name w:val="Balloon Text"/>
    <w:basedOn w:val="1"/>
    <w:semiHidden/>
    <w:uiPriority w:val="0"/>
    <w:rPr>
      <w:rFonts w:ascii="Tahoma" w:hAnsi="Tahoma" w:cs="Tahoma"/>
      <w:sz w:val="16"/>
      <w:szCs w:val="16"/>
    </w:rPr>
  </w:style>
  <w:style w:type="paragraph" w:styleId="7">
    <w:name w:val="header"/>
    <w:basedOn w:val="1"/>
    <w:link w:val="12"/>
    <w:unhideWhenUsed/>
    <w:qFormat/>
    <w:uiPriority w:val="99"/>
    <w:pPr>
      <w:tabs>
        <w:tab w:val="center" w:pos="4677"/>
        <w:tab w:val="right" w:pos="9355"/>
      </w:tabs>
    </w:pPr>
  </w:style>
  <w:style w:type="paragraph" w:styleId="8">
    <w:name w:val="footer"/>
    <w:basedOn w:val="1"/>
    <w:link w:val="13"/>
    <w:unhideWhenUsed/>
    <w:qFormat/>
    <w:uiPriority w:val="99"/>
    <w:pPr>
      <w:tabs>
        <w:tab w:val="center" w:pos="4677"/>
        <w:tab w:val="right" w:pos="9355"/>
      </w:tabs>
    </w:pPr>
  </w:style>
  <w:style w:type="paragraph" w:styleId="9">
    <w:name w:val="List Paragraph"/>
    <w:basedOn w:val="1"/>
    <w:qFormat/>
    <w:uiPriority w:val="34"/>
    <w:pPr>
      <w:ind w:left="720"/>
      <w:contextualSpacing/>
    </w:pPr>
  </w:style>
  <w:style w:type="paragraph" w:customStyle="1" w:styleId="10">
    <w:name w:val="ConsPlusNormal"/>
    <w:uiPriority w:val="0"/>
    <w:pPr>
      <w:widowControl w:val="0"/>
      <w:autoSpaceDE w:val="0"/>
      <w:autoSpaceDN w:val="0"/>
    </w:pPr>
    <w:rPr>
      <w:rFonts w:ascii="Calibri" w:hAnsi="Calibri" w:eastAsia="Times New Roman" w:cs="Calibri"/>
      <w:kern w:val="2"/>
      <w:sz w:val="22"/>
      <w:szCs w:val="22"/>
      <w:lang w:val="ru-RU" w:eastAsia="ru-RU" w:bidi="ar-SA"/>
    </w:rPr>
  </w:style>
  <w:style w:type="paragraph" w:styleId="11">
    <w:name w:val="No Spacing"/>
    <w:qFormat/>
    <w:uiPriority w:val="1"/>
    <w:rPr>
      <w:rFonts w:ascii="Calibri" w:hAnsi="Calibri" w:eastAsia="Calibri" w:cs="Times New Roman"/>
      <w:kern w:val="2"/>
      <w:sz w:val="22"/>
      <w:szCs w:val="22"/>
      <w:lang w:val="ru-RU" w:eastAsia="en-US" w:bidi="ar-SA"/>
    </w:rPr>
  </w:style>
  <w:style w:type="character" w:customStyle="1" w:styleId="12">
    <w:name w:val="Верхний колонтитул Знак"/>
    <w:basedOn w:val="2"/>
    <w:link w:val="7"/>
    <w:qFormat/>
    <w:uiPriority w:val="99"/>
    <w:rPr>
      <w:rFonts w:ascii="Times New Roman" w:hAnsi="Times New Roman" w:eastAsia="Times New Roman"/>
      <w:sz w:val="24"/>
      <w:szCs w:val="24"/>
    </w:rPr>
  </w:style>
  <w:style w:type="character" w:customStyle="1" w:styleId="13">
    <w:name w:val="Нижний колонтитул Знак"/>
    <w:basedOn w:val="2"/>
    <w:link w:val="8"/>
    <w:qFormat/>
    <w:uiPriority w:val="99"/>
    <w:rPr>
      <w:rFonts w:ascii="Times New Roman" w:hAnsi="Times New Roman" w:eastAsia="Times New Roman"/>
      <w:sz w:val="24"/>
      <w:szCs w:val="24"/>
    </w:rPr>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ISM_ZAO</Company>
  <Pages>13</Pages>
  <Words>5325</Words>
  <Characters>30359</Characters>
  <Lines>252</Lines>
  <Paragraphs>71</Paragraphs>
  <TotalTime>25</TotalTime>
  <ScaleCrop>false</ScaleCrop>
  <LinksUpToDate>false</LinksUpToDate>
  <CharactersWithSpaces>35613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2025-10-28T14:48:00Z</dcterms:created>
  <dc:creator>Пользователь</dc:creator>
  <cp:lastModifiedBy>SAA</cp:lastModifiedBy>
  <cp:lastPrinted>2025-11-10T11:56:00Z</cp:lastPrinted>
  <dcterms:modified xsi:type="dcterms:W3CDTF">2026-01-22T10:09:19Z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89FE6A38F92946EFA7AA40D6BCC2908B_12</vt:lpwstr>
  </property>
</Properties>
</file>